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423" w:rsidRPr="00B52600" w:rsidRDefault="00FC1423">
      <w:pPr>
        <w:rPr>
          <w:b/>
          <w:color w:val="FF0000"/>
        </w:rPr>
      </w:pPr>
      <w:r w:rsidRPr="00B52600">
        <w:rPr>
          <w:color w:val="FF0000"/>
        </w:rPr>
        <w:t xml:space="preserve">                                 </w:t>
      </w:r>
    </w:p>
    <w:p w:rsidR="00295883" w:rsidRPr="00B52600" w:rsidRDefault="00295883" w:rsidP="00295883">
      <w:pPr>
        <w:rPr>
          <w:rFonts w:ascii="Bookman Old Style" w:hAnsi="Bookman Old Style"/>
          <w:b/>
          <w:i/>
          <w:color w:val="FF0000"/>
          <w:u w:val="single"/>
        </w:rPr>
      </w:pPr>
    </w:p>
    <w:p w:rsidR="00295883" w:rsidRPr="00B52600" w:rsidRDefault="00295883" w:rsidP="00295883">
      <w:pPr>
        <w:rPr>
          <w:rFonts w:ascii="Bookman Old Style" w:hAnsi="Bookman Old Style"/>
          <w:b/>
          <w:i/>
          <w:color w:val="FF0000"/>
          <w:u w:val="single"/>
        </w:rPr>
      </w:pPr>
    </w:p>
    <w:p w:rsidR="00295883" w:rsidRPr="00B52600" w:rsidRDefault="00295883" w:rsidP="00295883">
      <w:pPr>
        <w:rPr>
          <w:rFonts w:ascii="Bookman Old Style" w:hAnsi="Bookman Old Style"/>
          <w:b/>
          <w:i/>
          <w:color w:val="FF0000"/>
          <w:u w:val="single"/>
        </w:rPr>
      </w:pPr>
    </w:p>
    <w:p w:rsidR="00295883" w:rsidRPr="00B52600" w:rsidRDefault="00295883" w:rsidP="00295883">
      <w:pPr>
        <w:rPr>
          <w:rFonts w:ascii="Bookman Old Style" w:hAnsi="Bookman Old Style"/>
          <w:b/>
          <w:i/>
          <w:color w:val="FF0000"/>
          <w:u w:val="single"/>
        </w:rPr>
      </w:pPr>
    </w:p>
    <w:p w:rsidR="00295883" w:rsidRPr="009E6A88" w:rsidRDefault="00295883" w:rsidP="00295883">
      <w:pPr>
        <w:pStyle w:val="Nagwek1"/>
      </w:pPr>
      <w:r w:rsidRPr="009E6A88">
        <w:t>Zawartość opracowania</w:t>
      </w:r>
    </w:p>
    <w:p w:rsidR="00295883" w:rsidRPr="009E6A88" w:rsidRDefault="00295883" w:rsidP="00295883">
      <w:pPr>
        <w:spacing w:line="360" w:lineRule="auto"/>
        <w:jc w:val="center"/>
        <w:rPr>
          <w:rFonts w:ascii="Bookman Old Style" w:hAnsi="Bookman Old Style"/>
          <w:b/>
          <w:i/>
          <w:u w:val="single"/>
        </w:rPr>
      </w:pPr>
    </w:p>
    <w:p w:rsidR="00295883" w:rsidRPr="009E6A88" w:rsidRDefault="00295883" w:rsidP="00295883">
      <w:pPr>
        <w:spacing w:line="480" w:lineRule="auto"/>
        <w:rPr>
          <w:rFonts w:ascii="Bookman Old Style" w:hAnsi="Bookman Old Style"/>
          <w:i/>
          <w:u w:val="single"/>
        </w:rPr>
      </w:pPr>
      <w:r w:rsidRPr="009E6A88">
        <w:rPr>
          <w:rFonts w:ascii="Bookman Old Style" w:hAnsi="Bookman Old Style"/>
          <w:b/>
          <w:i/>
        </w:rPr>
        <w:tab/>
      </w:r>
      <w:r w:rsidRPr="009E6A88">
        <w:rPr>
          <w:rFonts w:ascii="Bookman Old Style" w:hAnsi="Bookman Old Style"/>
          <w:i/>
          <w:u w:val="single"/>
        </w:rPr>
        <w:t>Część opisowa</w:t>
      </w:r>
    </w:p>
    <w:p w:rsidR="00295883" w:rsidRPr="009E6A88" w:rsidRDefault="00295883" w:rsidP="00295883">
      <w:pPr>
        <w:spacing w:line="360" w:lineRule="auto"/>
        <w:rPr>
          <w:rFonts w:ascii="Bookman Old Style" w:hAnsi="Bookman Old Style"/>
          <w:i/>
        </w:rPr>
      </w:pPr>
      <w:r w:rsidRPr="009E6A88">
        <w:rPr>
          <w:rFonts w:ascii="Bookman Old Style" w:hAnsi="Bookman Old Style"/>
          <w:i/>
        </w:rPr>
        <w:tab/>
      </w:r>
      <w:r w:rsidRPr="009E6A88">
        <w:rPr>
          <w:rFonts w:ascii="Bookman Old Style" w:hAnsi="Bookman Old Style"/>
        </w:rPr>
        <w:t>1</w:t>
      </w:r>
      <w:r w:rsidRPr="009E6A88">
        <w:rPr>
          <w:rFonts w:ascii="Bookman Old Style" w:hAnsi="Bookman Old Style"/>
          <w:i/>
        </w:rPr>
        <w:t xml:space="preserve">. </w:t>
      </w:r>
      <w:r w:rsidRPr="009E6A88">
        <w:rPr>
          <w:rFonts w:ascii="Bookman Old Style" w:hAnsi="Bookman Old Style"/>
        </w:rPr>
        <w:t>Podstawa opracowania</w:t>
      </w:r>
      <w:r w:rsidRPr="009E6A88">
        <w:rPr>
          <w:rFonts w:ascii="Bookman Old Style" w:hAnsi="Bookman Old Style"/>
          <w:i/>
        </w:rPr>
        <w:tab/>
      </w:r>
      <w:r w:rsidRPr="009E6A88">
        <w:rPr>
          <w:rFonts w:ascii="Bookman Old Style" w:hAnsi="Bookman Old Style"/>
          <w:i/>
        </w:rPr>
        <w:tab/>
      </w:r>
      <w:r w:rsidRPr="009E6A88">
        <w:rPr>
          <w:rFonts w:ascii="Bookman Old Style" w:hAnsi="Bookman Old Style"/>
          <w:i/>
        </w:rPr>
        <w:tab/>
      </w:r>
      <w:r w:rsidRPr="009E6A88">
        <w:rPr>
          <w:rFonts w:ascii="Bookman Old Style" w:hAnsi="Bookman Old Style"/>
          <w:i/>
        </w:rPr>
        <w:tab/>
      </w:r>
      <w:r w:rsidRPr="009E6A88">
        <w:rPr>
          <w:rFonts w:ascii="Bookman Old Style" w:hAnsi="Bookman Old Style"/>
          <w:i/>
        </w:rPr>
        <w:tab/>
      </w:r>
      <w:proofErr w:type="spellStart"/>
      <w:r w:rsidRPr="009E6A88">
        <w:rPr>
          <w:rFonts w:ascii="Bookman Old Style" w:hAnsi="Bookman Old Style"/>
          <w:i/>
        </w:rPr>
        <w:t>str</w:t>
      </w:r>
      <w:proofErr w:type="spellEnd"/>
      <w:r w:rsidRPr="009E6A88">
        <w:rPr>
          <w:rFonts w:ascii="Bookman Old Style" w:hAnsi="Bookman Old Style"/>
          <w:i/>
        </w:rPr>
        <w:t xml:space="preserve"> 3</w:t>
      </w:r>
    </w:p>
    <w:p w:rsidR="00295883" w:rsidRPr="009E6A88" w:rsidRDefault="00295883" w:rsidP="00295883">
      <w:pPr>
        <w:spacing w:line="360" w:lineRule="auto"/>
        <w:ind w:left="705"/>
        <w:rPr>
          <w:rFonts w:ascii="Bookman Old Style" w:hAnsi="Bookman Old Style"/>
          <w:i/>
        </w:rPr>
      </w:pPr>
      <w:r w:rsidRPr="009E6A88">
        <w:rPr>
          <w:rFonts w:ascii="Bookman Old Style" w:hAnsi="Bookman Old Style"/>
        </w:rPr>
        <w:t>2. Opis techniczny</w:t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proofErr w:type="spellStart"/>
      <w:r w:rsidRPr="009E6A88">
        <w:rPr>
          <w:rFonts w:ascii="Bookman Old Style" w:hAnsi="Bookman Old Style"/>
          <w:i/>
        </w:rPr>
        <w:t>str</w:t>
      </w:r>
      <w:proofErr w:type="spellEnd"/>
      <w:r w:rsidRPr="009E6A88">
        <w:rPr>
          <w:rFonts w:ascii="Bookman Old Style" w:hAnsi="Bookman Old Style"/>
          <w:i/>
        </w:rPr>
        <w:t xml:space="preserve"> 3-</w:t>
      </w:r>
      <w:r w:rsidR="00BA1266" w:rsidRPr="009E6A88">
        <w:rPr>
          <w:rFonts w:ascii="Bookman Old Style" w:hAnsi="Bookman Old Style"/>
          <w:i/>
        </w:rPr>
        <w:t>6</w:t>
      </w:r>
    </w:p>
    <w:p w:rsidR="00295883" w:rsidRPr="009E6A88" w:rsidRDefault="00295883" w:rsidP="00295883">
      <w:pPr>
        <w:spacing w:line="360" w:lineRule="auto"/>
        <w:ind w:left="705"/>
        <w:rPr>
          <w:rFonts w:ascii="Bookman Old Style" w:hAnsi="Bookman Old Style"/>
          <w:i/>
        </w:rPr>
      </w:pPr>
      <w:r w:rsidRPr="009E6A88">
        <w:rPr>
          <w:rFonts w:ascii="Bookman Old Style" w:hAnsi="Bookman Old Style"/>
        </w:rPr>
        <w:t>3. Obliczenia</w:t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proofErr w:type="spellStart"/>
      <w:r w:rsidRPr="009E6A88">
        <w:rPr>
          <w:rFonts w:ascii="Bookman Old Style" w:hAnsi="Bookman Old Style"/>
          <w:i/>
        </w:rPr>
        <w:t>str</w:t>
      </w:r>
      <w:proofErr w:type="spellEnd"/>
      <w:r w:rsidRPr="009E6A88">
        <w:rPr>
          <w:rFonts w:ascii="Bookman Old Style" w:hAnsi="Bookman Old Style"/>
          <w:i/>
        </w:rPr>
        <w:t xml:space="preserve"> </w:t>
      </w:r>
      <w:r w:rsidR="00D1026C" w:rsidRPr="009E6A88">
        <w:rPr>
          <w:rFonts w:ascii="Bookman Old Style" w:hAnsi="Bookman Old Style"/>
          <w:i/>
        </w:rPr>
        <w:t>7</w:t>
      </w:r>
      <w:r w:rsidRPr="009E6A88">
        <w:rPr>
          <w:rFonts w:ascii="Bookman Old Style" w:hAnsi="Bookman Old Style"/>
          <w:i/>
        </w:rPr>
        <w:t>-1</w:t>
      </w:r>
      <w:r w:rsidR="00CC4F84" w:rsidRPr="009E6A88">
        <w:rPr>
          <w:rFonts w:ascii="Bookman Old Style" w:hAnsi="Bookman Old Style"/>
          <w:i/>
        </w:rPr>
        <w:t>1</w:t>
      </w:r>
    </w:p>
    <w:p w:rsidR="00295883" w:rsidRPr="009E6A88" w:rsidRDefault="00295883" w:rsidP="00295883">
      <w:pPr>
        <w:spacing w:line="360" w:lineRule="auto"/>
        <w:ind w:left="705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t>4. Zestawienie ważniejszych materiałów</w:t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proofErr w:type="spellStart"/>
      <w:r w:rsidRPr="009E6A88">
        <w:rPr>
          <w:rFonts w:ascii="Bookman Old Style" w:hAnsi="Bookman Old Style"/>
          <w:i/>
        </w:rPr>
        <w:t>str</w:t>
      </w:r>
      <w:proofErr w:type="spellEnd"/>
      <w:r w:rsidRPr="009E6A88">
        <w:rPr>
          <w:rFonts w:ascii="Bookman Old Style" w:hAnsi="Bookman Old Style"/>
          <w:i/>
        </w:rPr>
        <w:t xml:space="preserve"> 1</w:t>
      </w:r>
      <w:r w:rsidR="00CC4F84" w:rsidRPr="009E6A88">
        <w:rPr>
          <w:rFonts w:ascii="Bookman Old Style" w:hAnsi="Bookman Old Style"/>
          <w:i/>
        </w:rPr>
        <w:t>2</w:t>
      </w:r>
      <w:r w:rsidRPr="009E6A88">
        <w:rPr>
          <w:rFonts w:ascii="Bookman Old Style" w:hAnsi="Bookman Old Style"/>
          <w:i/>
        </w:rPr>
        <w:t>-1</w:t>
      </w:r>
      <w:r w:rsidR="00CC4F84" w:rsidRPr="009E6A88">
        <w:rPr>
          <w:rFonts w:ascii="Bookman Old Style" w:hAnsi="Bookman Old Style"/>
          <w:i/>
        </w:rPr>
        <w:t>3</w:t>
      </w:r>
    </w:p>
    <w:p w:rsidR="00AE691E" w:rsidRPr="009E6A88" w:rsidRDefault="00D1026C" w:rsidP="00AE691E">
      <w:pPr>
        <w:spacing w:line="360" w:lineRule="auto"/>
        <w:ind w:left="705"/>
        <w:rPr>
          <w:rFonts w:ascii="Bookman Old Style" w:hAnsi="Bookman Old Style"/>
          <w:i/>
        </w:rPr>
      </w:pPr>
      <w:r w:rsidRPr="009E6A88">
        <w:rPr>
          <w:rFonts w:ascii="Bookman Old Style" w:hAnsi="Bookman Old Style"/>
        </w:rPr>
        <w:t>5</w:t>
      </w:r>
      <w:r w:rsidR="00AE691E" w:rsidRPr="009E6A88">
        <w:rPr>
          <w:rFonts w:ascii="Bookman Old Style" w:hAnsi="Bookman Old Style"/>
        </w:rPr>
        <w:t xml:space="preserve">. </w:t>
      </w:r>
      <w:r w:rsidR="00CC4F84" w:rsidRPr="009E6A88">
        <w:rPr>
          <w:rFonts w:ascii="Bookman Old Style" w:hAnsi="Bookman Old Style"/>
        </w:rPr>
        <w:t>Karty doboru wymienników ciepła</w:t>
      </w:r>
      <w:r w:rsidR="00AE691E" w:rsidRPr="009E6A88">
        <w:rPr>
          <w:rFonts w:ascii="Bookman Old Style" w:hAnsi="Bookman Old Style"/>
        </w:rPr>
        <w:tab/>
      </w:r>
      <w:r w:rsidR="00AE691E" w:rsidRPr="009E6A88">
        <w:rPr>
          <w:rFonts w:ascii="Bookman Old Style" w:hAnsi="Bookman Old Style"/>
        </w:rPr>
        <w:tab/>
      </w:r>
      <w:r w:rsidR="00AE691E" w:rsidRPr="009E6A88">
        <w:rPr>
          <w:rFonts w:ascii="Bookman Old Style" w:hAnsi="Bookman Old Style"/>
        </w:rPr>
        <w:tab/>
      </w:r>
      <w:proofErr w:type="spellStart"/>
      <w:r w:rsidR="00CC4F84" w:rsidRPr="009E6A88">
        <w:rPr>
          <w:rFonts w:ascii="Bookman Old Style" w:hAnsi="Bookman Old Style"/>
          <w:i/>
        </w:rPr>
        <w:t>str</w:t>
      </w:r>
      <w:proofErr w:type="spellEnd"/>
      <w:r w:rsidR="00CC4F84" w:rsidRPr="009E6A88">
        <w:rPr>
          <w:rFonts w:ascii="Bookman Old Style" w:hAnsi="Bookman Old Style"/>
          <w:i/>
        </w:rPr>
        <w:t xml:space="preserve"> 1</w:t>
      </w:r>
      <w:r w:rsidRPr="009E6A88">
        <w:rPr>
          <w:rFonts w:ascii="Bookman Old Style" w:hAnsi="Bookman Old Style"/>
          <w:i/>
        </w:rPr>
        <w:t>4</w:t>
      </w:r>
      <w:r w:rsidR="00AE691E" w:rsidRPr="009E6A88">
        <w:rPr>
          <w:rFonts w:ascii="Bookman Old Style" w:hAnsi="Bookman Old Style"/>
          <w:i/>
        </w:rPr>
        <w:t>-1</w:t>
      </w:r>
      <w:r w:rsidRPr="009E6A88">
        <w:rPr>
          <w:rFonts w:ascii="Bookman Old Style" w:hAnsi="Bookman Old Style"/>
          <w:i/>
        </w:rPr>
        <w:t>5</w:t>
      </w:r>
    </w:p>
    <w:p w:rsidR="009E6A88" w:rsidRPr="009E6A88" w:rsidRDefault="009E6A88" w:rsidP="00AE691E">
      <w:pPr>
        <w:spacing w:line="360" w:lineRule="auto"/>
        <w:ind w:left="705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t>6. Karty doboru zaworów bezpieczeństwa</w:t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</w:rPr>
        <w:tab/>
      </w:r>
      <w:proofErr w:type="spellStart"/>
      <w:r w:rsidRPr="009E6A88">
        <w:rPr>
          <w:rFonts w:ascii="Bookman Old Style" w:hAnsi="Bookman Old Style"/>
        </w:rPr>
        <w:t>str</w:t>
      </w:r>
      <w:proofErr w:type="spellEnd"/>
      <w:r w:rsidRPr="009E6A88">
        <w:rPr>
          <w:rFonts w:ascii="Bookman Old Style" w:hAnsi="Bookman Old Style"/>
        </w:rPr>
        <w:t xml:space="preserve"> </w:t>
      </w:r>
      <w:r w:rsidRPr="009E6A88">
        <w:rPr>
          <w:rFonts w:ascii="Bookman Old Style" w:hAnsi="Bookman Old Style"/>
          <w:i/>
        </w:rPr>
        <w:t>16-17</w:t>
      </w:r>
    </w:p>
    <w:p w:rsidR="00295883" w:rsidRPr="00AC34F9" w:rsidRDefault="00AC34F9" w:rsidP="00295883">
      <w:pPr>
        <w:spacing w:line="360" w:lineRule="auto"/>
        <w:ind w:left="705"/>
        <w:rPr>
          <w:rFonts w:ascii="Bookman Old Style" w:hAnsi="Bookman Old Style"/>
          <w:i/>
        </w:rPr>
      </w:pPr>
      <w:r w:rsidRPr="00AC34F9">
        <w:rPr>
          <w:rFonts w:ascii="Bookman Old Style" w:hAnsi="Bookman Old Style"/>
        </w:rPr>
        <w:t>7</w:t>
      </w:r>
      <w:r w:rsidR="00295883" w:rsidRPr="00AC34F9">
        <w:rPr>
          <w:rFonts w:ascii="Bookman Old Style" w:hAnsi="Bookman Old Style"/>
        </w:rPr>
        <w:t xml:space="preserve">. Warunki techniczne z Fortum </w:t>
      </w:r>
      <w:r w:rsidR="004B506C" w:rsidRPr="00AC34F9">
        <w:rPr>
          <w:rFonts w:ascii="Bookman Old Style" w:hAnsi="Bookman Old Style"/>
        </w:rPr>
        <w:t>P&amp;H Sp. z o.o.</w:t>
      </w:r>
      <w:r w:rsidR="00295883" w:rsidRPr="00AC34F9">
        <w:rPr>
          <w:rFonts w:ascii="Bookman Old Style" w:hAnsi="Bookman Old Style"/>
        </w:rPr>
        <w:tab/>
      </w:r>
      <w:r w:rsidR="00295883" w:rsidRPr="00AC34F9">
        <w:rPr>
          <w:rFonts w:ascii="Bookman Old Style" w:hAnsi="Bookman Old Style"/>
        </w:rPr>
        <w:tab/>
      </w:r>
      <w:proofErr w:type="spellStart"/>
      <w:r w:rsidR="00295883" w:rsidRPr="00AC34F9">
        <w:rPr>
          <w:rFonts w:ascii="Bookman Old Style" w:hAnsi="Bookman Old Style"/>
          <w:i/>
        </w:rPr>
        <w:t>str</w:t>
      </w:r>
      <w:proofErr w:type="spellEnd"/>
      <w:r w:rsidR="00295883" w:rsidRPr="00AC34F9">
        <w:rPr>
          <w:rFonts w:ascii="Bookman Old Style" w:hAnsi="Bookman Old Style"/>
          <w:i/>
        </w:rPr>
        <w:t xml:space="preserve"> </w:t>
      </w:r>
      <w:r w:rsidR="001D3063" w:rsidRPr="00AC34F9">
        <w:rPr>
          <w:rFonts w:ascii="Bookman Old Style" w:hAnsi="Bookman Old Style"/>
          <w:i/>
        </w:rPr>
        <w:t>1</w:t>
      </w:r>
      <w:r w:rsidR="009E6A88" w:rsidRPr="00AC34F9">
        <w:rPr>
          <w:rFonts w:ascii="Bookman Old Style" w:hAnsi="Bookman Old Style"/>
          <w:i/>
        </w:rPr>
        <w:t>8-20</w:t>
      </w:r>
    </w:p>
    <w:p w:rsidR="00CC4F84" w:rsidRPr="005E7A5B" w:rsidRDefault="00AC34F9" w:rsidP="00295883">
      <w:pPr>
        <w:spacing w:line="360" w:lineRule="auto"/>
        <w:ind w:left="705"/>
        <w:rPr>
          <w:rFonts w:ascii="Bookman Old Style" w:hAnsi="Bookman Old Style"/>
        </w:rPr>
      </w:pPr>
      <w:r w:rsidRPr="005E7A5B">
        <w:rPr>
          <w:rFonts w:ascii="Bookman Old Style" w:hAnsi="Bookman Old Style"/>
        </w:rPr>
        <w:t>8</w:t>
      </w:r>
      <w:r w:rsidR="00CC4F84" w:rsidRPr="005E7A5B">
        <w:rPr>
          <w:rFonts w:ascii="Bookman Old Style" w:hAnsi="Bookman Old Style"/>
        </w:rPr>
        <w:t>.</w:t>
      </w:r>
      <w:r w:rsidR="00CC4F84" w:rsidRPr="005E7A5B">
        <w:rPr>
          <w:rFonts w:ascii="Bookman Old Style" w:hAnsi="Bookman Old Style"/>
          <w:i/>
        </w:rPr>
        <w:t xml:space="preserve"> </w:t>
      </w:r>
      <w:r w:rsidR="00CC4F84" w:rsidRPr="005E7A5B">
        <w:rPr>
          <w:rFonts w:ascii="Bookman Old Style" w:hAnsi="Bookman Old Style"/>
        </w:rPr>
        <w:t>Oświadczenie i uprawnienia projektanta</w:t>
      </w:r>
      <w:r w:rsidR="00CC4F84" w:rsidRPr="005E7A5B">
        <w:rPr>
          <w:rFonts w:ascii="Bookman Old Style" w:hAnsi="Bookman Old Style"/>
        </w:rPr>
        <w:tab/>
      </w:r>
      <w:r w:rsidR="00CC4F84" w:rsidRPr="005E7A5B">
        <w:rPr>
          <w:rFonts w:ascii="Bookman Old Style" w:hAnsi="Bookman Old Style"/>
        </w:rPr>
        <w:tab/>
      </w:r>
      <w:proofErr w:type="spellStart"/>
      <w:r w:rsidR="00CC4F84" w:rsidRPr="005E7A5B">
        <w:rPr>
          <w:rFonts w:ascii="Bookman Old Style" w:hAnsi="Bookman Old Style"/>
          <w:i/>
        </w:rPr>
        <w:t>str</w:t>
      </w:r>
      <w:proofErr w:type="spellEnd"/>
      <w:r w:rsidR="00CC4F84" w:rsidRPr="005E7A5B">
        <w:rPr>
          <w:rFonts w:ascii="Bookman Old Style" w:hAnsi="Bookman Old Style"/>
          <w:i/>
        </w:rPr>
        <w:t xml:space="preserve"> </w:t>
      </w:r>
      <w:r w:rsidR="00FD63F9" w:rsidRPr="005E7A5B">
        <w:rPr>
          <w:rFonts w:ascii="Bookman Old Style" w:hAnsi="Bookman Old Style"/>
          <w:i/>
        </w:rPr>
        <w:t>2</w:t>
      </w:r>
      <w:r w:rsidR="005E7A5B" w:rsidRPr="005E7A5B">
        <w:rPr>
          <w:rFonts w:ascii="Bookman Old Style" w:hAnsi="Bookman Old Style"/>
          <w:i/>
        </w:rPr>
        <w:t>1</w:t>
      </w:r>
      <w:r w:rsidR="00D1026C" w:rsidRPr="005E7A5B">
        <w:rPr>
          <w:rFonts w:ascii="Bookman Old Style" w:hAnsi="Bookman Old Style"/>
          <w:i/>
        </w:rPr>
        <w:t>-2</w:t>
      </w:r>
      <w:r w:rsidR="005E7A5B" w:rsidRPr="005E7A5B">
        <w:rPr>
          <w:rFonts w:ascii="Bookman Old Style" w:hAnsi="Bookman Old Style"/>
          <w:i/>
        </w:rPr>
        <w:t>4</w:t>
      </w:r>
    </w:p>
    <w:p w:rsidR="00CC4F84" w:rsidRPr="005E7A5B" w:rsidRDefault="00AC34F9" w:rsidP="00CC4F84">
      <w:pPr>
        <w:spacing w:line="360" w:lineRule="auto"/>
        <w:ind w:left="705"/>
        <w:rPr>
          <w:rFonts w:ascii="Bookman Old Style" w:hAnsi="Bookman Old Style"/>
          <w:i/>
        </w:rPr>
      </w:pPr>
      <w:r w:rsidRPr="005E7A5B">
        <w:rPr>
          <w:rFonts w:ascii="Bookman Old Style" w:hAnsi="Bookman Old Style"/>
        </w:rPr>
        <w:t>9</w:t>
      </w:r>
      <w:r w:rsidR="00CC4F84" w:rsidRPr="005E7A5B">
        <w:rPr>
          <w:rFonts w:ascii="Bookman Old Style" w:hAnsi="Bookman Old Style"/>
        </w:rPr>
        <w:t>.</w:t>
      </w:r>
      <w:r w:rsidR="00CC4F84" w:rsidRPr="005E7A5B">
        <w:rPr>
          <w:rFonts w:ascii="Bookman Old Style" w:hAnsi="Bookman Old Style"/>
          <w:i/>
        </w:rPr>
        <w:t xml:space="preserve"> </w:t>
      </w:r>
      <w:r w:rsidR="00CC4F84" w:rsidRPr="005E7A5B">
        <w:rPr>
          <w:rFonts w:ascii="Bookman Old Style" w:hAnsi="Bookman Old Style"/>
        </w:rPr>
        <w:t>Oświadczenie i uprawnienia sprawdzającego</w:t>
      </w:r>
      <w:r w:rsidR="00CC4F84" w:rsidRPr="005E7A5B">
        <w:rPr>
          <w:rFonts w:ascii="Bookman Old Style" w:hAnsi="Bookman Old Style"/>
        </w:rPr>
        <w:tab/>
      </w:r>
      <w:r w:rsidR="00CC4F84" w:rsidRPr="005E7A5B">
        <w:rPr>
          <w:rFonts w:ascii="Bookman Old Style" w:hAnsi="Bookman Old Style"/>
        </w:rPr>
        <w:tab/>
      </w:r>
      <w:proofErr w:type="spellStart"/>
      <w:r w:rsidR="00CC4F84" w:rsidRPr="005E7A5B">
        <w:rPr>
          <w:rFonts w:ascii="Bookman Old Style" w:hAnsi="Bookman Old Style"/>
          <w:i/>
        </w:rPr>
        <w:t>str</w:t>
      </w:r>
      <w:proofErr w:type="spellEnd"/>
      <w:r w:rsidR="00CC4F84" w:rsidRPr="005E7A5B">
        <w:rPr>
          <w:rFonts w:ascii="Bookman Old Style" w:hAnsi="Bookman Old Style"/>
          <w:i/>
        </w:rPr>
        <w:t xml:space="preserve"> 2</w:t>
      </w:r>
      <w:r w:rsidR="005E7A5B" w:rsidRPr="005E7A5B">
        <w:rPr>
          <w:rFonts w:ascii="Bookman Old Style" w:hAnsi="Bookman Old Style"/>
          <w:i/>
        </w:rPr>
        <w:t>5</w:t>
      </w:r>
      <w:r w:rsidR="001D3063" w:rsidRPr="005E7A5B">
        <w:rPr>
          <w:rFonts w:ascii="Bookman Old Style" w:hAnsi="Bookman Old Style"/>
          <w:i/>
        </w:rPr>
        <w:t>-2</w:t>
      </w:r>
      <w:r w:rsidR="005E7A5B" w:rsidRPr="005E7A5B">
        <w:rPr>
          <w:rFonts w:ascii="Bookman Old Style" w:hAnsi="Bookman Old Style"/>
          <w:i/>
        </w:rPr>
        <w:t>8</w:t>
      </w:r>
    </w:p>
    <w:p w:rsidR="00295883" w:rsidRPr="008D0F2E" w:rsidRDefault="00295883" w:rsidP="00295883">
      <w:pPr>
        <w:spacing w:line="360" w:lineRule="auto"/>
        <w:ind w:left="705"/>
        <w:rPr>
          <w:rFonts w:ascii="Bookman Old Style" w:hAnsi="Bookman Old Style"/>
          <w:color w:val="FF0000"/>
        </w:rPr>
      </w:pPr>
    </w:p>
    <w:p w:rsidR="00295883" w:rsidRPr="008D0F2E" w:rsidRDefault="00295883" w:rsidP="00295883">
      <w:pPr>
        <w:spacing w:line="360" w:lineRule="auto"/>
        <w:rPr>
          <w:rFonts w:ascii="Bookman Old Style" w:hAnsi="Bookman Old Style"/>
          <w:color w:val="FF0000"/>
        </w:rPr>
      </w:pPr>
    </w:p>
    <w:p w:rsidR="00295883" w:rsidRPr="005E7A5B" w:rsidRDefault="00295883" w:rsidP="00295883">
      <w:pPr>
        <w:pStyle w:val="Nagwek2"/>
        <w:spacing w:line="480" w:lineRule="auto"/>
        <w:ind w:firstLine="705"/>
        <w:rPr>
          <w:b w:val="0"/>
          <w:i/>
          <w:u w:val="single"/>
        </w:rPr>
      </w:pPr>
      <w:r w:rsidRPr="005E7A5B">
        <w:rPr>
          <w:b w:val="0"/>
          <w:i/>
          <w:u w:val="single"/>
        </w:rPr>
        <w:t>Rysunki</w:t>
      </w:r>
    </w:p>
    <w:p w:rsidR="00295883" w:rsidRPr="005E7A5B" w:rsidRDefault="005E7A5B" w:rsidP="00295883">
      <w:pPr>
        <w:spacing w:line="360" w:lineRule="auto"/>
        <w:ind w:left="705"/>
        <w:rPr>
          <w:rFonts w:ascii="Bookman Old Style" w:hAnsi="Bookman Old Style"/>
        </w:rPr>
      </w:pPr>
      <w:r w:rsidRPr="005E7A5B">
        <w:rPr>
          <w:rFonts w:ascii="Bookman Old Style" w:hAnsi="Bookman Old Style"/>
        </w:rPr>
        <w:t>1</w:t>
      </w:r>
      <w:r w:rsidR="00CC4F84" w:rsidRPr="005E7A5B">
        <w:rPr>
          <w:rFonts w:ascii="Bookman Old Style" w:hAnsi="Bookman Old Style"/>
        </w:rPr>
        <w:t xml:space="preserve">. </w:t>
      </w:r>
      <w:r w:rsidR="00295883" w:rsidRPr="005E7A5B">
        <w:rPr>
          <w:rFonts w:ascii="Bookman Old Style" w:hAnsi="Bookman Old Style"/>
        </w:rPr>
        <w:t>Schemat technologiczny węzła cieplnego</w:t>
      </w:r>
      <w:r w:rsidR="00295883" w:rsidRPr="005E7A5B">
        <w:rPr>
          <w:rFonts w:ascii="Bookman Old Style" w:hAnsi="Bookman Old Style"/>
        </w:rPr>
        <w:tab/>
      </w:r>
      <w:r w:rsidR="00295883" w:rsidRPr="005E7A5B">
        <w:rPr>
          <w:rFonts w:ascii="Bookman Old Style" w:hAnsi="Bookman Old Style"/>
        </w:rPr>
        <w:tab/>
      </w:r>
      <w:r w:rsidR="00295883" w:rsidRPr="005E7A5B">
        <w:rPr>
          <w:rFonts w:ascii="Bookman Old Style" w:hAnsi="Bookman Old Style"/>
          <w:i/>
        </w:rPr>
        <w:t xml:space="preserve">rys nr </w:t>
      </w:r>
      <w:r w:rsidRPr="005E7A5B">
        <w:rPr>
          <w:rFonts w:ascii="Bookman Old Style" w:hAnsi="Bookman Old Style"/>
          <w:i/>
        </w:rPr>
        <w:t>1</w:t>
      </w:r>
      <w:r w:rsidR="00CC4F84" w:rsidRPr="005E7A5B">
        <w:rPr>
          <w:rFonts w:ascii="Bookman Old Style" w:hAnsi="Bookman Old Style"/>
          <w:i/>
        </w:rPr>
        <w:t xml:space="preserve"> </w:t>
      </w:r>
      <w:proofErr w:type="spellStart"/>
      <w:r w:rsidR="00CC4F84" w:rsidRPr="005E7A5B">
        <w:rPr>
          <w:rFonts w:ascii="Bookman Old Style" w:hAnsi="Bookman Old Style"/>
          <w:i/>
        </w:rPr>
        <w:t>str</w:t>
      </w:r>
      <w:proofErr w:type="spellEnd"/>
      <w:r w:rsidR="00CC4F84" w:rsidRPr="005E7A5B">
        <w:rPr>
          <w:rFonts w:ascii="Bookman Old Style" w:hAnsi="Bookman Old Style"/>
          <w:i/>
        </w:rPr>
        <w:t xml:space="preserve"> 2</w:t>
      </w:r>
      <w:r w:rsidR="00A65309" w:rsidRPr="005E7A5B">
        <w:rPr>
          <w:rFonts w:ascii="Bookman Old Style" w:hAnsi="Bookman Old Style"/>
          <w:i/>
        </w:rPr>
        <w:t>9</w:t>
      </w:r>
    </w:p>
    <w:p w:rsidR="00295883" w:rsidRPr="005E7A5B" w:rsidRDefault="005E7A5B" w:rsidP="00295883">
      <w:pPr>
        <w:spacing w:line="360" w:lineRule="auto"/>
        <w:ind w:left="705"/>
        <w:rPr>
          <w:rFonts w:ascii="Bookman Old Style" w:hAnsi="Bookman Old Style"/>
        </w:rPr>
      </w:pPr>
      <w:r w:rsidRPr="005E7A5B">
        <w:rPr>
          <w:rFonts w:ascii="Bookman Old Style" w:hAnsi="Bookman Old Style"/>
        </w:rPr>
        <w:t>2</w:t>
      </w:r>
      <w:r w:rsidR="00295883" w:rsidRPr="005E7A5B">
        <w:rPr>
          <w:rFonts w:ascii="Bookman Old Style" w:hAnsi="Bookman Old Style"/>
        </w:rPr>
        <w:t>. Rzut węzła cieplnego</w:t>
      </w:r>
      <w:r w:rsidR="00295883" w:rsidRPr="005E7A5B">
        <w:rPr>
          <w:rFonts w:ascii="Bookman Old Style" w:hAnsi="Bookman Old Style"/>
        </w:rPr>
        <w:tab/>
      </w:r>
      <w:r w:rsidR="00295883" w:rsidRPr="005E7A5B">
        <w:rPr>
          <w:rFonts w:ascii="Bookman Old Style" w:hAnsi="Bookman Old Style"/>
        </w:rPr>
        <w:tab/>
      </w:r>
      <w:r w:rsidR="00295883" w:rsidRPr="005E7A5B">
        <w:rPr>
          <w:rFonts w:ascii="Bookman Old Style" w:hAnsi="Bookman Old Style"/>
        </w:rPr>
        <w:tab/>
      </w:r>
      <w:r w:rsidR="00295883" w:rsidRPr="005E7A5B">
        <w:rPr>
          <w:rFonts w:ascii="Bookman Old Style" w:hAnsi="Bookman Old Style"/>
        </w:rPr>
        <w:tab/>
      </w:r>
      <w:r w:rsidR="00295883" w:rsidRPr="005E7A5B">
        <w:rPr>
          <w:rFonts w:ascii="Bookman Old Style" w:hAnsi="Bookman Old Style"/>
        </w:rPr>
        <w:tab/>
      </w:r>
      <w:r w:rsidR="00295883" w:rsidRPr="005E7A5B">
        <w:rPr>
          <w:rFonts w:ascii="Bookman Old Style" w:hAnsi="Bookman Old Style"/>
        </w:rPr>
        <w:tab/>
      </w:r>
      <w:r w:rsidR="00295883" w:rsidRPr="005E7A5B">
        <w:rPr>
          <w:rFonts w:ascii="Bookman Old Style" w:hAnsi="Bookman Old Style"/>
          <w:i/>
        </w:rPr>
        <w:t xml:space="preserve">rys nr </w:t>
      </w:r>
      <w:r w:rsidRPr="005E7A5B">
        <w:rPr>
          <w:rFonts w:ascii="Bookman Old Style" w:hAnsi="Bookman Old Style"/>
          <w:i/>
        </w:rPr>
        <w:t>2</w:t>
      </w:r>
      <w:r w:rsidR="00CC4F84" w:rsidRPr="005E7A5B">
        <w:rPr>
          <w:rFonts w:ascii="Bookman Old Style" w:hAnsi="Bookman Old Style"/>
          <w:i/>
        </w:rPr>
        <w:t xml:space="preserve"> </w:t>
      </w:r>
      <w:proofErr w:type="spellStart"/>
      <w:r w:rsidR="00CC4F84" w:rsidRPr="005E7A5B">
        <w:rPr>
          <w:rFonts w:ascii="Bookman Old Style" w:hAnsi="Bookman Old Style"/>
          <w:i/>
        </w:rPr>
        <w:t>str</w:t>
      </w:r>
      <w:proofErr w:type="spellEnd"/>
      <w:r w:rsidR="00CC4F84" w:rsidRPr="005E7A5B">
        <w:rPr>
          <w:rFonts w:ascii="Bookman Old Style" w:hAnsi="Bookman Old Style"/>
          <w:i/>
        </w:rPr>
        <w:t xml:space="preserve"> </w:t>
      </w:r>
      <w:r w:rsidR="00A65309" w:rsidRPr="005E7A5B">
        <w:rPr>
          <w:rFonts w:ascii="Bookman Old Style" w:hAnsi="Bookman Old Style"/>
          <w:i/>
        </w:rPr>
        <w:t>30</w:t>
      </w:r>
    </w:p>
    <w:p w:rsidR="00295883" w:rsidRPr="008D0F2E" w:rsidRDefault="00295883">
      <w:pPr>
        <w:pStyle w:val="Nagwek1"/>
        <w:rPr>
          <w:color w:val="FF0000"/>
        </w:rPr>
      </w:pPr>
    </w:p>
    <w:p w:rsidR="00295883" w:rsidRPr="008D0F2E" w:rsidRDefault="00295883">
      <w:pPr>
        <w:pStyle w:val="Nagwek1"/>
        <w:rPr>
          <w:color w:val="FF0000"/>
        </w:rPr>
      </w:pPr>
    </w:p>
    <w:p w:rsidR="00295883" w:rsidRPr="008D0F2E" w:rsidRDefault="00295883">
      <w:pPr>
        <w:pStyle w:val="Nagwek1"/>
        <w:rPr>
          <w:color w:val="FF0000"/>
        </w:rPr>
      </w:pPr>
    </w:p>
    <w:p w:rsidR="00295883" w:rsidRPr="008D0F2E" w:rsidRDefault="00295883">
      <w:pPr>
        <w:pStyle w:val="Nagwek1"/>
        <w:rPr>
          <w:color w:val="FF0000"/>
        </w:rPr>
      </w:pPr>
    </w:p>
    <w:p w:rsidR="00295883" w:rsidRPr="008D0F2E" w:rsidRDefault="00295883" w:rsidP="00295883">
      <w:pPr>
        <w:rPr>
          <w:color w:val="FF0000"/>
        </w:rPr>
      </w:pPr>
    </w:p>
    <w:p w:rsidR="00295883" w:rsidRPr="008D0F2E" w:rsidRDefault="00295883" w:rsidP="00295883">
      <w:pPr>
        <w:rPr>
          <w:color w:val="FF0000"/>
        </w:rPr>
      </w:pPr>
    </w:p>
    <w:p w:rsidR="00295883" w:rsidRPr="008D0F2E" w:rsidRDefault="00295883" w:rsidP="00295883">
      <w:pPr>
        <w:rPr>
          <w:color w:val="FF0000"/>
        </w:rPr>
      </w:pPr>
    </w:p>
    <w:p w:rsidR="00295883" w:rsidRPr="008D0F2E" w:rsidRDefault="00295883" w:rsidP="00295883">
      <w:pPr>
        <w:rPr>
          <w:color w:val="FF0000"/>
        </w:rPr>
      </w:pPr>
    </w:p>
    <w:p w:rsidR="00295883" w:rsidRPr="008D0F2E" w:rsidRDefault="00295883" w:rsidP="00295883">
      <w:pPr>
        <w:rPr>
          <w:color w:val="FF0000"/>
        </w:rPr>
      </w:pPr>
    </w:p>
    <w:p w:rsidR="00295883" w:rsidRPr="008D0F2E" w:rsidRDefault="00295883" w:rsidP="00295883">
      <w:pPr>
        <w:rPr>
          <w:color w:val="FF0000"/>
        </w:rPr>
      </w:pPr>
    </w:p>
    <w:p w:rsidR="00295883" w:rsidRPr="008D0F2E" w:rsidRDefault="00295883" w:rsidP="00295883">
      <w:pPr>
        <w:rPr>
          <w:color w:val="FF0000"/>
        </w:rPr>
      </w:pPr>
    </w:p>
    <w:p w:rsidR="00295883" w:rsidRPr="008D0F2E" w:rsidRDefault="00295883" w:rsidP="00295883">
      <w:pPr>
        <w:rPr>
          <w:color w:val="FF0000"/>
        </w:rPr>
      </w:pPr>
    </w:p>
    <w:p w:rsidR="00295883" w:rsidRPr="008D0F2E" w:rsidRDefault="00295883" w:rsidP="00295883">
      <w:pPr>
        <w:rPr>
          <w:color w:val="FF0000"/>
        </w:rPr>
      </w:pPr>
    </w:p>
    <w:p w:rsidR="00295883" w:rsidRPr="008D0F2E" w:rsidRDefault="00295883" w:rsidP="00295883">
      <w:pPr>
        <w:rPr>
          <w:color w:val="FF0000"/>
        </w:rPr>
      </w:pPr>
    </w:p>
    <w:p w:rsidR="00295883" w:rsidRPr="008D0F2E" w:rsidRDefault="00295883" w:rsidP="00295883">
      <w:pPr>
        <w:rPr>
          <w:color w:val="FF0000"/>
        </w:rPr>
      </w:pPr>
    </w:p>
    <w:p w:rsidR="00FC1423" w:rsidRPr="00347707" w:rsidRDefault="00FC1423" w:rsidP="000B09EC">
      <w:pPr>
        <w:pStyle w:val="Nagwek1"/>
        <w:ind w:left="2496" w:firstLine="336"/>
        <w:jc w:val="left"/>
      </w:pPr>
      <w:r w:rsidRPr="00347707">
        <w:lastRenderedPageBreak/>
        <w:t>OPIS TECHNICZNY</w:t>
      </w:r>
    </w:p>
    <w:p w:rsidR="00FC1423" w:rsidRPr="00347707" w:rsidRDefault="00FC1423">
      <w:pPr>
        <w:jc w:val="center"/>
        <w:rPr>
          <w:rFonts w:ascii="Bookman Old Style" w:hAnsi="Bookman Old Style"/>
          <w:b/>
        </w:rPr>
      </w:pPr>
    </w:p>
    <w:p w:rsidR="00FC1423" w:rsidRPr="00347707" w:rsidRDefault="00193758" w:rsidP="00B91841">
      <w:pPr>
        <w:jc w:val="center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 xml:space="preserve">DO PROJEKTU </w:t>
      </w:r>
      <w:r w:rsidR="00EC1819" w:rsidRPr="00347707">
        <w:rPr>
          <w:rFonts w:ascii="Bookman Old Style" w:hAnsi="Bookman Old Style"/>
        </w:rPr>
        <w:t>WYKONAWCZEGO</w:t>
      </w:r>
      <w:r w:rsidR="007461F8" w:rsidRPr="00347707">
        <w:rPr>
          <w:rFonts w:ascii="Bookman Old Style" w:hAnsi="Bookman Old Style"/>
        </w:rPr>
        <w:t xml:space="preserve"> </w:t>
      </w:r>
      <w:r w:rsidR="00347707" w:rsidRPr="00347707">
        <w:rPr>
          <w:rFonts w:ascii="Bookman Old Style" w:hAnsi="Bookman Old Style"/>
        </w:rPr>
        <w:t xml:space="preserve">PRZEBUDOWY </w:t>
      </w:r>
      <w:r w:rsidR="00FC1423" w:rsidRPr="00347707">
        <w:rPr>
          <w:rFonts w:ascii="Bookman Old Style" w:hAnsi="Bookman Old Style"/>
        </w:rPr>
        <w:t xml:space="preserve">WĘZŁA CIEPLNEGO </w:t>
      </w:r>
      <w:r w:rsidR="00EC1819" w:rsidRPr="00347707">
        <w:rPr>
          <w:rFonts w:ascii="Bookman Old Style" w:hAnsi="Bookman Old Style"/>
        </w:rPr>
        <w:t xml:space="preserve">DLA </w:t>
      </w:r>
      <w:r w:rsidR="0070040C" w:rsidRPr="00347707">
        <w:rPr>
          <w:rFonts w:ascii="Bookman Old Style" w:hAnsi="Bookman Old Style"/>
        </w:rPr>
        <w:t xml:space="preserve">BUDYNKU </w:t>
      </w:r>
      <w:r w:rsidR="00347707" w:rsidRPr="00347707">
        <w:rPr>
          <w:rFonts w:ascii="Bookman Old Style" w:hAnsi="Bookman Old Style"/>
        </w:rPr>
        <w:t>URZĘDU STANU CYWILNEGO</w:t>
      </w:r>
      <w:r w:rsidR="00EC1819" w:rsidRPr="00347707">
        <w:rPr>
          <w:rFonts w:ascii="Bookman Old Style" w:hAnsi="Bookman Old Style"/>
        </w:rPr>
        <w:t xml:space="preserve"> </w:t>
      </w:r>
      <w:r w:rsidR="00FC1423" w:rsidRPr="00347707">
        <w:rPr>
          <w:rFonts w:ascii="Bookman Old Style" w:hAnsi="Bookman Old Style"/>
        </w:rPr>
        <w:t xml:space="preserve">W PŁOCKU PRZY UL. </w:t>
      </w:r>
      <w:r w:rsidR="00347707" w:rsidRPr="00347707">
        <w:rPr>
          <w:rFonts w:ascii="Bookman Old Style" w:hAnsi="Bookman Old Style"/>
        </w:rPr>
        <w:t>KOLEGIALNEJ 9</w:t>
      </w:r>
    </w:p>
    <w:p w:rsidR="00FC1423" w:rsidRPr="00347707" w:rsidRDefault="00FC1423">
      <w:pPr>
        <w:pStyle w:val="Nagwek"/>
        <w:tabs>
          <w:tab w:val="clear" w:pos="4536"/>
          <w:tab w:val="clear" w:pos="9072"/>
        </w:tabs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 xml:space="preserve">                 </w:t>
      </w:r>
    </w:p>
    <w:p w:rsidR="00FC1423" w:rsidRPr="00347707" w:rsidRDefault="00FC1423" w:rsidP="00193758">
      <w:pPr>
        <w:spacing w:line="480" w:lineRule="auto"/>
        <w:rPr>
          <w:rFonts w:ascii="Bookman Old Style" w:hAnsi="Bookman Old Style"/>
          <w:b/>
          <w:sz w:val="28"/>
          <w:u w:val="single"/>
        </w:rPr>
      </w:pPr>
      <w:r w:rsidRPr="00347707">
        <w:rPr>
          <w:rFonts w:ascii="Bookman Old Style" w:hAnsi="Bookman Old Style"/>
        </w:rPr>
        <w:t xml:space="preserve">       </w:t>
      </w:r>
      <w:r w:rsidRPr="00347707">
        <w:rPr>
          <w:rFonts w:ascii="Bookman Old Style" w:hAnsi="Bookman Old Style"/>
        </w:rPr>
        <w:tab/>
      </w:r>
      <w:r w:rsidRPr="00347707">
        <w:rPr>
          <w:rFonts w:ascii="Bookman Old Style" w:hAnsi="Bookman Old Style"/>
          <w:b/>
          <w:sz w:val="28"/>
          <w:u w:val="single"/>
        </w:rPr>
        <w:t>1. PODSTAWA OPRACOWANIA</w:t>
      </w:r>
    </w:p>
    <w:p w:rsidR="00FC1423" w:rsidRPr="00347707" w:rsidRDefault="00FC1423" w:rsidP="00193758">
      <w:pPr>
        <w:numPr>
          <w:ilvl w:val="12"/>
          <w:numId w:val="0"/>
        </w:numPr>
        <w:spacing w:line="276" w:lineRule="auto"/>
        <w:ind w:left="709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 xml:space="preserve">- </w:t>
      </w:r>
      <w:r w:rsidR="008B26FD" w:rsidRPr="00347707">
        <w:rPr>
          <w:rFonts w:ascii="Bookman Old Style" w:hAnsi="Bookman Old Style"/>
        </w:rPr>
        <w:t>Obowiązujące normy i przepisy</w:t>
      </w:r>
      <w:r w:rsidR="006252F5" w:rsidRPr="00347707">
        <w:rPr>
          <w:rFonts w:ascii="Bookman Old Style" w:hAnsi="Bookman Old Style"/>
        </w:rPr>
        <w:t>,</w:t>
      </w:r>
    </w:p>
    <w:p w:rsidR="00C32F14" w:rsidRPr="00347707" w:rsidRDefault="00D7335E" w:rsidP="00193758">
      <w:pPr>
        <w:numPr>
          <w:ilvl w:val="12"/>
          <w:numId w:val="0"/>
        </w:numPr>
        <w:spacing w:line="276" w:lineRule="auto"/>
        <w:ind w:left="709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 xml:space="preserve">- </w:t>
      </w:r>
      <w:r w:rsidR="008B26FD" w:rsidRPr="00347707">
        <w:rPr>
          <w:rFonts w:ascii="Bookman Old Style" w:hAnsi="Bookman Old Style"/>
        </w:rPr>
        <w:t>P</w:t>
      </w:r>
      <w:r w:rsidR="006252F5" w:rsidRPr="00347707">
        <w:rPr>
          <w:rFonts w:ascii="Bookman Old Style" w:hAnsi="Bookman Old Style"/>
        </w:rPr>
        <w:t xml:space="preserve">rojekty </w:t>
      </w:r>
      <w:r w:rsidR="008B26FD" w:rsidRPr="00347707">
        <w:rPr>
          <w:rFonts w:ascii="Bookman Old Style" w:hAnsi="Bookman Old Style"/>
        </w:rPr>
        <w:t xml:space="preserve">budowlane instalacyjne </w:t>
      </w:r>
      <w:r w:rsidR="00347707">
        <w:rPr>
          <w:rFonts w:ascii="Bookman Old Style" w:hAnsi="Bookman Old Style"/>
        </w:rPr>
        <w:t xml:space="preserve">przebudowy </w:t>
      </w:r>
      <w:r w:rsidR="006252F5" w:rsidRPr="00347707">
        <w:rPr>
          <w:rFonts w:ascii="Bookman Old Style" w:hAnsi="Bookman Old Style"/>
        </w:rPr>
        <w:t>budynku,</w:t>
      </w:r>
    </w:p>
    <w:p w:rsidR="00FC1423" w:rsidRPr="00347707" w:rsidRDefault="006252F5" w:rsidP="00193758">
      <w:pPr>
        <w:numPr>
          <w:ilvl w:val="12"/>
          <w:numId w:val="0"/>
        </w:numPr>
        <w:spacing w:line="276" w:lineRule="auto"/>
        <w:ind w:left="709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>- Ustalenia z Inwestorem,</w:t>
      </w:r>
      <w:r w:rsidR="00FC1423" w:rsidRPr="00347707">
        <w:rPr>
          <w:rFonts w:ascii="Bookman Old Style" w:hAnsi="Bookman Old Style"/>
        </w:rPr>
        <w:t xml:space="preserve">                                          </w:t>
      </w:r>
    </w:p>
    <w:p w:rsidR="00FC1423" w:rsidRPr="00347707" w:rsidRDefault="008E0F93" w:rsidP="00193758">
      <w:pPr>
        <w:numPr>
          <w:ilvl w:val="0"/>
          <w:numId w:val="23"/>
        </w:numPr>
        <w:tabs>
          <w:tab w:val="clear" w:pos="1776"/>
          <w:tab w:val="num" w:pos="851"/>
        </w:tabs>
        <w:spacing w:after="240" w:line="276" w:lineRule="auto"/>
        <w:ind w:left="709" w:firstLine="0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 xml:space="preserve">Warunki techniczne z </w:t>
      </w:r>
      <w:r w:rsidR="004B506C" w:rsidRPr="00347707">
        <w:rPr>
          <w:rFonts w:ascii="Bookman Old Style" w:hAnsi="Bookman Old Style"/>
        </w:rPr>
        <w:t xml:space="preserve">Fortum Power And </w:t>
      </w:r>
      <w:proofErr w:type="spellStart"/>
      <w:r w:rsidR="004B506C" w:rsidRPr="00347707">
        <w:rPr>
          <w:rFonts w:ascii="Bookman Old Style" w:hAnsi="Bookman Old Style"/>
        </w:rPr>
        <w:t>Heat</w:t>
      </w:r>
      <w:proofErr w:type="spellEnd"/>
      <w:r w:rsidRPr="00347707">
        <w:rPr>
          <w:rFonts w:ascii="Bookman Old Style" w:hAnsi="Bookman Old Style"/>
        </w:rPr>
        <w:t xml:space="preserve"> Sp. z o.o.</w:t>
      </w:r>
      <w:r w:rsidR="00FC1423" w:rsidRPr="00347707">
        <w:rPr>
          <w:rFonts w:ascii="Bookman Old Style" w:hAnsi="Bookman Old Style"/>
        </w:rPr>
        <w:t xml:space="preserve"> </w:t>
      </w:r>
    </w:p>
    <w:p w:rsidR="00FC1423" w:rsidRPr="00347707" w:rsidRDefault="00FC1423" w:rsidP="00193758">
      <w:pPr>
        <w:spacing w:line="480" w:lineRule="auto"/>
        <w:ind w:firstLine="708"/>
        <w:rPr>
          <w:rFonts w:ascii="Bookman Old Style" w:hAnsi="Bookman Old Style"/>
          <w:b/>
          <w:sz w:val="28"/>
          <w:u w:val="single"/>
        </w:rPr>
      </w:pPr>
      <w:r w:rsidRPr="00347707">
        <w:rPr>
          <w:rFonts w:ascii="Bookman Old Style" w:hAnsi="Bookman Old Style"/>
          <w:b/>
          <w:sz w:val="28"/>
          <w:u w:val="single"/>
        </w:rPr>
        <w:t>2. OPIS OGÓLNY</w:t>
      </w:r>
      <w:r w:rsidRPr="00347707">
        <w:rPr>
          <w:rFonts w:ascii="Bookman Old Style" w:hAnsi="Bookman Old Style"/>
          <w:b/>
        </w:rPr>
        <w:t xml:space="preserve"> </w:t>
      </w:r>
    </w:p>
    <w:p w:rsidR="00FC1423" w:rsidRPr="00347707" w:rsidRDefault="00FC1423" w:rsidP="00BA1266">
      <w:pPr>
        <w:spacing w:line="360" w:lineRule="auto"/>
        <w:rPr>
          <w:rFonts w:ascii="Bookman Old Style" w:hAnsi="Bookman Old Style"/>
          <w:b/>
          <w:i/>
        </w:rPr>
      </w:pPr>
      <w:r w:rsidRPr="00347707">
        <w:rPr>
          <w:rFonts w:ascii="Bookman Old Style" w:hAnsi="Bookman Old Style"/>
          <w:b/>
        </w:rPr>
        <w:t xml:space="preserve">         2.1. </w:t>
      </w:r>
      <w:r w:rsidRPr="00347707">
        <w:rPr>
          <w:rFonts w:ascii="Bookman Old Style" w:hAnsi="Bookman Old Style"/>
          <w:b/>
          <w:i/>
        </w:rPr>
        <w:t>ZAKRES OPRACOWANIA</w:t>
      </w:r>
    </w:p>
    <w:p w:rsidR="005C50B7" w:rsidRPr="00347707" w:rsidRDefault="00FC1423" w:rsidP="00BA1266">
      <w:pPr>
        <w:pStyle w:val="Tekstpodstawowy"/>
        <w:spacing w:after="240" w:line="276" w:lineRule="auto"/>
        <w:ind w:firstLine="709"/>
      </w:pPr>
      <w:r w:rsidRPr="00347707">
        <w:t>Niniejsza dokumentacja obejmuje s</w:t>
      </w:r>
      <w:r w:rsidR="008B26FD" w:rsidRPr="00347707">
        <w:t>w</w:t>
      </w:r>
      <w:r w:rsidR="007461F8" w:rsidRPr="00347707">
        <w:t xml:space="preserve">oim zakresem projekt </w:t>
      </w:r>
      <w:r w:rsidR="000B52EE" w:rsidRPr="00347707">
        <w:t>wykonawczy</w:t>
      </w:r>
      <w:r w:rsidRPr="00347707">
        <w:t xml:space="preserve"> </w:t>
      </w:r>
      <w:r w:rsidR="00347707" w:rsidRPr="00347707">
        <w:t xml:space="preserve">przebudowy </w:t>
      </w:r>
      <w:r w:rsidRPr="00347707">
        <w:t>węzła cieplnego dwufunkcyjnego (c.o. + c.w.u.).</w:t>
      </w:r>
      <w:r w:rsidR="00C32F14" w:rsidRPr="00347707">
        <w:t xml:space="preserve"> </w:t>
      </w:r>
      <w:r w:rsidRPr="00347707">
        <w:t>Projektowany węzeł cieplny zasilać będzie w</w:t>
      </w:r>
      <w:r w:rsidR="008E0F93" w:rsidRPr="00347707">
        <w:t xml:space="preserve"> ciepło</w:t>
      </w:r>
      <w:r w:rsidR="004B506C" w:rsidRPr="00347707">
        <w:t xml:space="preserve"> </w:t>
      </w:r>
      <w:r w:rsidR="00347707" w:rsidRPr="00347707">
        <w:t>przebudowywany</w:t>
      </w:r>
      <w:r w:rsidR="00C464DB" w:rsidRPr="00347707">
        <w:t xml:space="preserve"> </w:t>
      </w:r>
      <w:r w:rsidR="008E0F93" w:rsidRPr="00347707">
        <w:t xml:space="preserve">budynek </w:t>
      </w:r>
      <w:r w:rsidR="00347707" w:rsidRPr="00347707">
        <w:t>Urzędu Stanu Cywilnego</w:t>
      </w:r>
      <w:r w:rsidR="00C464DB" w:rsidRPr="00347707">
        <w:t xml:space="preserve"> </w:t>
      </w:r>
      <w:r w:rsidR="005C50B7" w:rsidRPr="00347707">
        <w:t xml:space="preserve">przy ul. </w:t>
      </w:r>
      <w:r w:rsidR="00347707" w:rsidRPr="00347707">
        <w:t>Kolegialnej 9</w:t>
      </w:r>
      <w:r w:rsidR="000B52EE" w:rsidRPr="00347707">
        <w:t xml:space="preserve"> </w:t>
      </w:r>
      <w:r w:rsidR="005C50B7" w:rsidRPr="00347707">
        <w:t>w Płocku</w:t>
      </w:r>
      <w:r w:rsidRPr="00347707">
        <w:t>. Źródłem ciepła będzie miejska sieć wysokoparametrowa, podająca cz</w:t>
      </w:r>
      <w:r w:rsidR="00C464DB" w:rsidRPr="00347707">
        <w:t>ynnik grzewczy o parametrach 118</w:t>
      </w:r>
      <w:r w:rsidR="00CC7F2D" w:rsidRPr="00347707">
        <w:t>/59</w:t>
      </w:r>
      <w:r w:rsidRPr="00347707">
        <w:rPr>
          <w:vertAlign w:val="superscript"/>
        </w:rPr>
        <w:t>0</w:t>
      </w:r>
      <w:r w:rsidRPr="00347707">
        <w:t>C (zmiennych w zależności od temperatury zewnętrznej) w</w:t>
      </w:r>
      <w:r w:rsidR="00193758" w:rsidRPr="00347707">
        <w:t xml:space="preserve"> okresie zimowym oraz stałych </w:t>
      </w:r>
      <w:r w:rsidR="00C464DB" w:rsidRPr="00347707">
        <w:t>68</w:t>
      </w:r>
      <w:r w:rsidR="00B91841" w:rsidRPr="00347707">
        <w:t>/3</w:t>
      </w:r>
      <w:r w:rsidRPr="00347707">
        <w:t>5</w:t>
      </w:r>
      <w:r w:rsidRPr="00347707">
        <w:rPr>
          <w:vertAlign w:val="superscript"/>
        </w:rPr>
        <w:t>0</w:t>
      </w:r>
      <w:r w:rsidRPr="00347707">
        <w:t>C w okresie letnim. Czynnik grzewczy dostarczany będzie do węzła cieplnego za pomocą</w:t>
      </w:r>
      <w:r w:rsidR="005C50B7" w:rsidRPr="00347707">
        <w:t xml:space="preserve"> </w:t>
      </w:r>
      <w:r w:rsidR="00347707" w:rsidRPr="00347707">
        <w:t xml:space="preserve">przebudowywanego przyłącza </w:t>
      </w:r>
      <w:r w:rsidRPr="00347707">
        <w:t>cieplnego</w:t>
      </w:r>
      <w:r w:rsidR="008B26FD" w:rsidRPr="00347707">
        <w:t xml:space="preserve"> (wg. odrębnego opracowania)</w:t>
      </w:r>
      <w:r w:rsidRPr="00347707">
        <w:t xml:space="preserve"> wykonanego z rur preizolowanych</w:t>
      </w:r>
      <w:r w:rsidR="005C50B7" w:rsidRPr="00347707">
        <w:t>.</w:t>
      </w:r>
      <w:r w:rsidRPr="00347707">
        <w:t xml:space="preserve"> Regulac</w:t>
      </w:r>
      <w:r w:rsidR="008E0F93" w:rsidRPr="00347707">
        <w:t>ja czynnika grzewczego w źródle</w:t>
      </w:r>
      <w:r w:rsidRPr="00347707">
        <w:t xml:space="preserve"> ciepła EC– jakościowa.</w:t>
      </w:r>
    </w:p>
    <w:p w:rsidR="00FC1423" w:rsidRPr="00347707" w:rsidRDefault="00FC1423" w:rsidP="00BA1266">
      <w:pPr>
        <w:spacing w:line="360" w:lineRule="auto"/>
        <w:ind w:firstLine="708"/>
        <w:rPr>
          <w:rFonts w:ascii="Bookman Old Style" w:hAnsi="Bookman Old Style"/>
          <w:b/>
        </w:rPr>
      </w:pPr>
      <w:r w:rsidRPr="00347707">
        <w:rPr>
          <w:rFonts w:ascii="Bookman Old Style" w:hAnsi="Bookman Old Style"/>
          <w:b/>
        </w:rPr>
        <w:t xml:space="preserve">2.2. </w:t>
      </w:r>
      <w:r w:rsidRPr="00347707">
        <w:rPr>
          <w:rFonts w:ascii="Bookman Old Style" w:hAnsi="Bookman Old Style"/>
          <w:b/>
          <w:i/>
        </w:rPr>
        <w:t>STAN PROJEKTOWANY</w:t>
      </w:r>
    </w:p>
    <w:p w:rsidR="00347707" w:rsidRPr="00347707" w:rsidRDefault="00347707" w:rsidP="00347707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>Istniejący węzeł cieplny należy w całości zdemontować.</w:t>
      </w:r>
    </w:p>
    <w:p w:rsidR="00FC1423" w:rsidRPr="00347707" w:rsidRDefault="00FC1423" w:rsidP="00347707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 xml:space="preserve">Projekt techniczny </w:t>
      </w:r>
      <w:r w:rsidR="00347707" w:rsidRPr="00347707">
        <w:rPr>
          <w:rFonts w:ascii="Bookman Old Style" w:hAnsi="Bookman Old Style"/>
        </w:rPr>
        <w:t xml:space="preserve">przebudowy </w:t>
      </w:r>
      <w:r w:rsidRPr="00347707">
        <w:rPr>
          <w:rFonts w:ascii="Bookman Old Style" w:hAnsi="Bookman Old Style"/>
        </w:rPr>
        <w:t>obejmuje obliczenia</w:t>
      </w:r>
      <w:r w:rsidR="00347707" w:rsidRPr="00347707">
        <w:rPr>
          <w:rFonts w:ascii="Bookman Old Style" w:hAnsi="Bookman Old Style"/>
        </w:rPr>
        <w:t xml:space="preserve"> dla nowego</w:t>
      </w:r>
      <w:r w:rsidRPr="00347707">
        <w:rPr>
          <w:rFonts w:ascii="Bookman Old Style" w:hAnsi="Bookman Old Style"/>
        </w:rPr>
        <w:t xml:space="preserve"> węzła cieplnego w zakresie centralnego ogrzewania i ciepłej wody użytkowej. Pomieszczenie węzła znajduje się w części </w:t>
      </w:r>
      <w:r w:rsidR="00347707" w:rsidRPr="00347707">
        <w:rPr>
          <w:rFonts w:ascii="Bookman Old Style" w:hAnsi="Bookman Old Style"/>
        </w:rPr>
        <w:t>parterowej</w:t>
      </w:r>
      <w:r w:rsidRPr="00347707">
        <w:rPr>
          <w:rFonts w:ascii="Bookman Old Style" w:hAnsi="Bookman Old Style"/>
        </w:rPr>
        <w:t xml:space="preserve"> obiektu.</w:t>
      </w:r>
    </w:p>
    <w:p w:rsidR="00FC1423" w:rsidRPr="00347707" w:rsidRDefault="00FC1423" w:rsidP="00BA1266">
      <w:pPr>
        <w:pStyle w:val="Tekstpodstawowy"/>
        <w:spacing w:line="276" w:lineRule="auto"/>
      </w:pPr>
      <w:r w:rsidRPr="00347707">
        <w:t xml:space="preserve">      </w:t>
      </w:r>
      <w:r w:rsidRPr="00347707">
        <w:tab/>
        <w:t>Zaprojekto</w:t>
      </w:r>
      <w:r w:rsidR="008E0F93" w:rsidRPr="00347707">
        <w:t>wano węzeł cieplny dwufunkcyjny</w:t>
      </w:r>
      <w:r w:rsidR="000B52EE" w:rsidRPr="00347707">
        <w:t xml:space="preserve"> z układem jedno</w:t>
      </w:r>
      <w:r w:rsidRPr="00347707">
        <w:t xml:space="preserve">stopniowym ciepłej wody użytkowej do </w:t>
      </w:r>
      <w:r w:rsidR="008E0F93" w:rsidRPr="00347707">
        <w:t>węzła centralnego ogrzewania.</w:t>
      </w:r>
    </w:p>
    <w:p w:rsidR="00FC1423" w:rsidRPr="00347707" w:rsidRDefault="00FC1423" w:rsidP="00BA1266">
      <w:pPr>
        <w:spacing w:line="276" w:lineRule="auto"/>
        <w:rPr>
          <w:rFonts w:ascii="Bookman Old Style" w:hAnsi="Bookman Old Style"/>
        </w:rPr>
      </w:pPr>
    </w:p>
    <w:p w:rsidR="00FC1423" w:rsidRPr="00347707" w:rsidRDefault="00FC1423" w:rsidP="00BA1266">
      <w:pPr>
        <w:numPr>
          <w:ilvl w:val="0"/>
          <w:numId w:val="11"/>
        </w:numPr>
        <w:tabs>
          <w:tab w:val="clear" w:pos="360"/>
          <w:tab w:val="num" w:pos="1065"/>
        </w:tabs>
        <w:spacing w:line="276" w:lineRule="auto"/>
        <w:ind w:left="1065"/>
        <w:jc w:val="both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>Źródłem ciepła dla instalacji c.o. będzie płytowy wymie</w:t>
      </w:r>
      <w:r w:rsidR="00786266" w:rsidRPr="00347707">
        <w:rPr>
          <w:rFonts w:ascii="Bookman Old Style" w:hAnsi="Bookman Old Style"/>
        </w:rPr>
        <w:t xml:space="preserve">nnik ciepła typu </w:t>
      </w:r>
      <w:r w:rsidR="00BA1266" w:rsidRPr="00347707">
        <w:rPr>
          <w:rFonts w:ascii="Bookman Old Style" w:hAnsi="Bookman Old Style"/>
        </w:rPr>
        <w:t xml:space="preserve">XB </w:t>
      </w:r>
      <w:r w:rsidR="00C464DB" w:rsidRPr="00347707">
        <w:rPr>
          <w:rFonts w:ascii="Bookman Old Style" w:hAnsi="Bookman Old Style"/>
        </w:rPr>
        <w:t>12</w:t>
      </w:r>
      <w:r w:rsidR="00347707" w:rsidRPr="00347707">
        <w:rPr>
          <w:rFonts w:ascii="Bookman Old Style" w:hAnsi="Bookman Old Style"/>
        </w:rPr>
        <w:t>L</w:t>
      </w:r>
      <w:r w:rsidR="00BA1266" w:rsidRPr="00347707">
        <w:rPr>
          <w:rFonts w:ascii="Bookman Old Style" w:hAnsi="Bookman Old Style"/>
        </w:rPr>
        <w:t>-1-</w:t>
      </w:r>
      <w:r w:rsidR="00347707" w:rsidRPr="00347707">
        <w:rPr>
          <w:rFonts w:ascii="Bookman Old Style" w:hAnsi="Bookman Old Style"/>
        </w:rPr>
        <w:t>60</w:t>
      </w:r>
      <w:r w:rsidR="004B506C" w:rsidRPr="00347707">
        <w:rPr>
          <w:rFonts w:ascii="Bookman Old Style" w:hAnsi="Bookman Old Style"/>
        </w:rPr>
        <w:t xml:space="preserve"> </w:t>
      </w:r>
      <w:r w:rsidR="00786266" w:rsidRPr="00347707">
        <w:rPr>
          <w:rFonts w:ascii="Bookman Old Style" w:hAnsi="Bookman Old Style"/>
        </w:rPr>
        <w:t xml:space="preserve">firmy </w:t>
      </w:r>
      <w:r w:rsidR="00C464DB" w:rsidRPr="00347707">
        <w:rPr>
          <w:rFonts w:ascii="Bookman Old Style" w:hAnsi="Bookman Old Style"/>
        </w:rPr>
        <w:t>Danfoss</w:t>
      </w:r>
      <w:r w:rsidRPr="00347707">
        <w:rPr>
          <w:rFonts w:ascii="Bookman Old Style" w:hAnsi="Bookman Old Style"/>
        </w:rPr>
        <w:t xml:space="preserve">. </w:t>
      </w:r>
    </w:p>
    <w:p w:rsidR="00FC1423" w:rsidRPr="00347707" w:rsidRDefault="00FC1423" w:rsidP="00BA1266">
      <w:pPr>
        <w:numPr>
          <w:ilvl w:val="0"/>
          <w:numId w:val="11"/>
        </w:numPr>
        <w:tabs>
          <w:tab w:val="clear" w:pos="360"/>
          <w:tab w:val="num" w:pos="1065"/>
        </w:tabs>
        <w:spacing w:line="276" w:lineRule="auto"/>
        <w:ind w:left="1065"/>
        <w:jc w:val="both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 xml:space="preserve">Cyrkulację czynnika grzewczego w instalacji wewnętrznej c.o. zapewni pompa nowej generacji firmy </w:t>
      </w:r>
      <w:proofErr w:type="spellStart"/>
      <w:r w:rsidR="00973123" w:rsidRPr="00347707">
        <w:rPr>
          <w:rFonts w:ascii="Bookman Old Style" w:hAnsi="Bookman Old Style"/>
        </w:rPr>
        <w:t>Wilo</w:t>
      </w:r>
      <w:proofErr w:type="spellEnd"/>
      <w:r w:rsidR="00973123" w:rsidRPr="00347707">
        <w:rPr>
          <w:rFonts w:ascii="Bookman Old Style" w:hAnsi="Bookman Old Style"/>
        </w:rPr>
        <w:t xml:space="preserve"> typu </w:t>
      </w:r>
      <w:proofErr w:type="spellStart"/>
      <w:r w:rsidR="00973123" w:rsidRPr="00347707">
        <w:rPr>
          <w:rFonts w:ascii="Bookman Old Style" w:hAnsi="Bookman Old Style"/>
        </w:rPr>
        <w:t>Stratos</w:t>
      </w:r>
      <w:proofErr w:type="spellEnd"/>
      <w:r w:rsidR="00973123" w:rsidRPr="00347707">
        <w:rPr>
          <w:rFonts w:ascii="Bookman Old Style" w:hAnsi="Bookman Old Style"/>
        </w:rPr>
        <w:t xml:space="preserve"> </w:t>
      </w:r>
      <w:r w:rsidR="00347707" w:rsidRPr="00347707">
        <w:rPr>
          <w:rFonts w:ascii="Bookman Old Style" w:hAnsi="Bookman Old Style"/>
        </w:rPr>
        <w:t>40</w:t>
      </w:r>
      <w:r w:rsidR="00CC3A32" w:rsidRPr="00347707">
        <w:rPr>
          <w:rFonts w:ascii="Bookman Old Style" w:hAnsi="Bookman Old Style"/>
        </w:rPr>
        <w:t>/1-</w:t>
      </w:r>
      <w:r w:rsidR="00347707" w:rsidRPr="00347707">
        <w:rPr>
          <w:rFonts w:ascii="Bookman Old Style" w:hAnsi="Bookman Old Style"/>
        </w:rPr>
        <w:t>12</w:t>
      </w:r>
      <w:r w:rsidRPr="00347707">
        <w:rPr>
          <w:rFonts w:ascii="Bookman Old Style" w:hAnsi="Bookman Old Style"/>
        </w:rPr>
        <w:t xml:space="preserve">, </w:t>
      </w:r>
      <w:r w:rsidR="009076E5" w:rsidRPr="00347707">
        <w:rPr>
          <w:rFonts w:ascii="Bookman Old Style" w:hAnsi="Bookman Old Style"/>
        </w:rPr>
        <w:br/>
      </w:r>
      <w:r w:rsidRPr="00347707">
        <w:rPr>
          <w:rFonts w:ascii="Bookman Old Style" w:hAnsi="Bookman Old Style"/>
        </w:rPr>
        <w:t xml:space="preserve">1x 230V. </w:t>
      </w:r>
    </w:p>
    <w:p w:rsidR="00FC1423" w:rsidRPr="00347707" w:rsidRDefault="00FC1423" w:rsidP="00BA1266">
      <w:pPr>
        <w:numPr>
          <w:ilvl w:val="0"/>
          <w:numId w:val="11"/>
        </w:numPr>
        <w:tabs>
          <w:tab w:val="clear" w:pos="360"/>
          <w:tab w:val="num" w:pos="1065"/>
        </w:tabs>
        <w:spacing w:line="276" w:lineRule="auto"/>
        <w:ind w:left="1065"/>
        <w:jc w:val="both"/>
      </w:pPr>
      <w:r w:rsidRPr="00347707">
        <w:rPr>
          <w:rFonts w:ascii="Bookman Old Style" w:hAnsi="Bookman Old Style"/>
        </w:rPr>
        <w:t>Instalacja c.o. pracuje w obiegu zamkniętym</w:t>
      </w:r>
    </w:p>
    <w:p w:rsidR="00FC1423" w:rsidRPr="00347707" w:rsidRDefault="00FC1423" w:rsidP="00BA1266">
      <w:pPr>
        <w:numPr>
          <w:ilvl w:val="0"/>
          <w:numId w:val="11"/>
        </w:numPr>
        <w:tabs>
          <w:tab w:val="clear" w:pos="360"/>
          <w:tab w:val="num" w:pos="1065"/>
        </w:tabs>
        <w:spacing w:line="276" w:lineRule="auto"/>
        <w:ind w:left="1065"/>
        <w:jc w:val="both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lastRenderedPageBreak/>
        <w:t>Zabezpieczenie układu stanowić będzie naczy</w:t>
      </w:r>
      <w:r w:rsidR="00BA1266" w:rsidRPr="00347707">
        <w:rPr>
          <w:rFonts w:ascii="Bookman Old Style" w:hAnsi="Bookman Old Style"/>
        </w:rPr>
        <w:t>nie przeponowe „</w:t>
      </w:r>
      <w:proofErr w:type="spellStart"/>
      <w:r w:rsidR="00BA1266" w:rsidRPr="00347707">
        <w:rPr>
          <w:rFonts w:ascii="Bookman Old Style" w:hAnsi="Bookman Old Style"/>
        </w:rPr>
        <w:t>Reflex</w:t>
      </w:r>
      <w:proofErr w:type="spellEnd"/>
      <w:r w:rsidR="00973123" w:rsidRPr="00347707">
        <w:rPr>
          <w:rFonts w:ascii="Bookman Old Style" w:hAnsi="Bookman Old Style"/>
        </w:rPr>
        <w:t xml:space="preserve">” typu </w:t>
      </w:r>
      <w:r w:rsidR="008B26FD" w:rsidRPr="00347707">
        <w:rPr>
          <w:rFonts w:ascii="Bookman Old Style" w:hAnsi="Bookman Old Style"/>
        </w:rPr>
        <w:t>NG</w:t>
      </w:r>
      <w:r w:rsidR="00347707" w:rsidRPr="00347707">
        <w:rPr>
          <w:rFonts w:ascii="Bookman Old Style" w:hAnsi="Bookman Old Style"/>
        </w:rPr>
        <w:t>140</w:t>
      </w:r>
      <w:r w:rsidRPr="00347707">
        <w:rPr>
          <w:rFonts w:ascii="Bookman Old Style" w:hAnsi="Bookman Old Style"/>
        </w:rPr>
        <w:t xml:space="preserve">, p.=0,6 </w:t>
      </w:r>
      <w:proofErr w:type="spellStart"/>
      <w:r w:rsidRPr="00347707">
        <w:rPr>
          <w:rFonts w:ascii="Bookman Old Style" w:hAnsi="Bookman Old Style"/>
        </w:rPr>
        <w:t>MPa</w:t>
      </w:r>
      <w:proofErr w:type="spellEnd"/>
      <w:r w:rsidRPr="00347707">
        <w:rPr>
          <w:rFonts w:ascii="Bookman Old Style" w:hAnsi="Bookman Old Style"/>
        </w:rPr>
        <w:t>.</w:t>
      </w:r>
    </w:p>
    <w:p w:rsidR="00FC1423" w:rsidRPr="00347707" w:rsidRDefault="00FC1423" w:rsidP="00BA1266">
      <w:pPr>
        <w:numPr>
          <w:ilvl w:val="0"/>
          <w:numId w:val="11"/>
        </w:numPr>
        <w:tabs>
          <w:tab w:val="clear" w:pos="360"/>
          <w:tab w:val="num" w:pos="1065"/>
        </w:tabs>
        <w:spacing w:line="276" w:lineRule="auto"/>
        <w:ind w:left="1065"/>
        <w:jc w:val="both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>Źródłem ciepła dla celów c.w.u. będzie płytowy wymienni</w:t>
      </w:r>
      <w:r w:rsidR="000B52EE" w:rsidRPr="00347707">
        <w:rPr>
          <w:rFonts w:ascii="Bookman Old Style" w:hAnsi="Bookman Old Style"/>
        </w:rPr>
        <w:t>k ciepła pracujący w układzie jedno</w:t>
      </w:r>
      <w:r w:rsidR="00CC3A32" w:rsidRPr="00347707">
        <w:rPr>
          <w:rFonts w:ascii="Bookman Old Style" w:hAnsi="Bookman Old Style"/>
        </w:rPr>
        <w:t xml:space="preserve">stopniowym typu </w:t>
      </w:r>
      <w:r w:rsidR="000B52EE" w:rsidRPr="00347707">
        <w:rPr>
          <w:rFonts w:ascii="Bookman Old Style" w:hAnsi="Bookman Old Style"/>
        </w:rPr>
        <w:t xml:space="preserve">XB </w:t>
      </w:r>
      <w:r w:rsidR="00347707" w:rsidRPr="00347707">
        <w:rPr>
          <w:rFonts w:ascii="Bookman Old Style" w:hAnsi="Bookman Old Style"/>
        </w:rPr>
        <w:t>12</w:t>
      </w:r>
      <w:r w:rsidR="00C464DB" w:rsidRPr="00347707">
        <w:rPr>
          <w:rFonts w:ascii="Bookman Old Style" w:hAnsi="Bookman Old Style"/>
        </w:rPr>
        <w:t>H</w:t>
      </w:r>
      <w:r w:rsidR="000B52EE" w:rsidRPr="00347707">
        <w:rPr>
          <w:rFonts w:ascii="Bookman Old Style" w:hAnsi="Bookman Old Style"/>
        </w:rPr>
        <w:t>-1</w:t>
      </w:r>
      <w:r w:rsidR="003952BE" w:rsidRPr="00347707">
        <w:rPr>
          <w:rFonts w:ascii="Bookman Old Style" w:hAnsi="Bookman Old Style"/>
        </w:rPr>
        <w:t>-</w:t>
      </w:r>
      <w:r w:rsidR="00C464DB" w:rsidRPr="00347707">
        <w:rPr>
          <w:rFonts w:ascii="Bookman Old Style" w:hAnsi="Bookman Old Style"/>
        </w:rPr>
        <w:t>2</w:t>
      </w:r>
      <w:r w:rsidR="00B91841" w:rsidRPr="00347707">
        <w:rPr>
          <w:rFonts w:ascii="Bookman Old Style" w:hAnsi="Bookman Old Style"/>
        </w:rPr>
        <w:t>6</w:t>
      </w:r>
      <w:r w:rsidR="000B52EE" w:rsidRPr="00347707">
        <w:rPr>
          <w:rFonts w:ascii="Bookman Old Style" w:hAnsi="Bookman Old Style"/>
        </w:rPr>
        <w:t xml:space="preserve"> </w:t>
      </w:r>
      <w:r w:rsidR="00786266" w:rsidRPr="00347707">
        <w:rPr>
          <w:rFonts w:ascii="Bookman Old Style" w:hAnsi="Bookman Old Style"/>
        </w:rPr>
        <w:t xml:space="preserve">firmy </w:t>
      </w:r>
      <w:r w:rsidR="000B52EE" w:rsidRPr="00347707">
        <w:rPr>
          <w:rFonts w:ascii="Bookman Old Style" w:hAnsi="Bookman Old Style"/>
        </w:rPr>
        <w:t>Danfoss</w:t>
      </w:r>
      <w:r w:rsidRPr="00347707">
        <w:rPr>
          <w:rFonts w:ascii="Bookman Old Style" w:hAnsi="Bookman Old Style"/>
        </w:rPr>
        <w:t>.</w:t>
      </w:r>
    </w:p>
    <w:p w:rsidR="00FC1423" w:rsidRPr="00347707" w:rsidRDefault="00FC1423" w:rsidP="00BA1266">
      <w:pPr>
        <w:numPr>
          <w:ilvl w:val="0"/>
          <w:numId w:val="12"/>
        </w:numPr>
        <w:tabs>
          <w:tab w:val="clear" w:pos="360"/>
          <w:tab w:val="num" w:pos="1068"/>
        </w:tabs>
        <w:spacing w:line="276" w:lineRule="auto"/>
        <w:ind w:left="1068"/>
        <w:jc w:val="both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 xml:space="preserve">W układzie cyrkulacyjnym c.w.u. obieg zapewni </w:t>
      </w:r>
      <w:r w:rsidR="00CC3A32" w:rsidRPr="00347707">
        <w:rPr>
          <w:rFonts w:ascii="Bookman Old Style" w:hAnsi="Bookman Old Style"/>
        </w:rPr>
        <w:t xml:space="preserve">pompa nowej </w:t>
      </w:r>
      <w:r w:rsidR="00786266" w:rsidRPr="00347707">
        <w:rPr>
          <w:rFonts w:ascii="Bookman Old Style" w:hAnsi="Bookman Old Style"/>
        </w:rPr>
        <w:t xml:space="preserve">generacji </w:t>
      </w:r>
      <w:proofErr w:type="spellStart"/>
      <w:r w:rsidR="00786266" w:rsidRPr="00347707">
        <w:rPr>
          <w:rFonts w:ascii="Bookman Old Style" w:hAnsi="Bookman Old Style"/>
        </w:rPr>
        <w:t>Wilo</w:t>
      </w:r>
      <w:proofErr w:type="spellEnd"/>
      <w:r w:rsidR="00786266" w:rsidRPr="00347707">
        <w:rPr>
          <w:rFonts w:ascii="Bookman Old Style" w:hAnsi="Bookman Old Style"/>
        </w:rPr>
        <w:t xml:space="preserve"> typu </w:t>
      </w:r>
      <w:r w:rsidR="008B26FD" w:rsidRPr="00347707">
        <w:rPr>
          <w:rFonts w:ascii="Bookman Old Style" w:hAnsi="Bookman Old Style"/>
        </w:rPr>
        <w:t>St</w:t>
      </w:r>
      <w:r w:rsidR="00B91841" w:rsidRPr="00347707">
        <w:rPr>
          <w:rFonts w:ascii="Bookman Old Style" w:hAnsi="Bookman Old Style"/>
        </w:rPr>
        <w:t>ar</w:t>
      </w:r>
      <w:r w:rsidR="004B506C" w:rsidRPr="00347707">
        <w:rPr>
          <w:rFonts w:ascii="Bookman Old Style" w:hAnsi="Bookman Old Style"/>
        </w:rPr>
        <w:t>-Z 2</w:t>
      </w:r>
      <w:r w:rsidR="000B52EE" w:rsidRPr="00347707">
        <w:rPr>
          <w:rFonts w:ascii="Bookman Old Style" w:hAnsi="Bookman Old Style"/>
        </w:rPr>
        <w:t>0</w:t>
      </w:r>
      <w:r w:rsidR="008B26FD" w:rsidRPr="00347707">
        <w:rPr>
          <w:rFonts w:ascii="Bookman Old Style" w:hAnsi="Bookman Old Style"/>
        </w:rPr>
        <w:t>/</w:t>
      </w:r>
      <w:r w:rsidR="000B52EE" w:rsidRPr="00347707">
        <w:rPr>
          <w:rFonts w:ascii="Bookman Old Style" w:hAnsi="Bookman Old Style"/>
        </w:rPr>
        <w:t>5</w:t>
      </w:r>
      <w:r w:rsidRPr="00347707">
        <w:rPr>
          <w:rFonts w:ascii="Bookman Old Style" w:hAnsi="Bookman Old Style"/>
        </w:rPr>
        <w:t>, 1x230V. Pompa jest zabezpieczona przed „sucho-biegiem” elektr</w:t>
      </w:r>
      <w:r w:rsidR="003952BE" w:rsidRPr="00347707">
        <w:rPr>
          <w:rFonts w:ascii="Bookman Old Style" w:hAnsi="Bookman Old Style"/>
        </w:rPr>
        <w:t>ycznym regulatorem ciśnienia –KP35</w:t>
      </w:r>
      <w:r w:rsidR="00CC3A32" w:rsidRPr="00347707">
        <w:rPr>
          <w:rFonts w:ascii="Bookman Old Style" w:hAnsi="Bookman Old Style"/>
        </w:rPr>
        <w:t xml:space="preserve"> (wyłącznik ciśnieniowy</w:t>
      </w:r>
      <w:r w:rsidRPr="00347707">
        <w:rPr>
          <w:rFonts w:ascii="Bookman Old Style" w:hAnsi="Bookman Old Style"/>
        </w:rPr>
        <w:t>).</w:t>
      </w:r>
    </w:p>
    <w:p w:rsidR="00FC1423" w:rsidRPr="00347707" w:rsidRDefault="00FC1423" w:rsidP="00BA1266">
      <w:pPr>
        <w:numPr>
          <w:ilvl w:val="0"/>
          <w:numId w:val="12"/>
        </w:numPr>
        <w:tabs>
          <w:tab w:val="clear" w:pos="360"/>
          <w:tab w:val="num" w:pos="1068"/>
        </w:tabs>
        <w:spacing w:line="276" w:lineRule="auto"/>
        <w:ind w:left="1068"/>
        <w:jc w:val="both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>Przewody sieciowe wykonać z rur stalowych czarnych bez szwu łączonych przez spawanie  w/g PN-80/H-74219.</w:t>
      </w:r>
    </w:p>
    <w:p w:rsidR="00FC1423" w:rsidRPr="00347707" w:rsidRDefault="00FC1423" w:rsidP="00BA1266">
      <w:pPr>
        <w:numPr>
          <w:ilvl w:val="0"/>
          <w:numId w:val="12"/>
        </w:numPr>
        <w:tabs>
          <w:tab w:val="clear" w:pos="360"/>
          <w:tab w:val="num" w:pos="1068"/>
        </w:tabs>
        <w:spacing w:line="276" w:lineRule="auto"/>
        <w:ind w:left="1068"/>
        <w:jc w:val="both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 xml:space="preserve">Przewody instalacji c.o. w węźle wykonać z rur stalowych czarnych ze szwem wg PN-80/H-74200 łączonych przez spawanie. </w:t>
      </w:r>
    </w:p>
    <w:p w:rsidR="005C50B7" w:rsidRPr="00347707" w:rsidRDefault="00FC1423" w:rsidP="00BA1266">
      <w:pPr>
        <w:numPr>
          <w:ilvl w:val="0"/>
          <w:numId w:val="12"/>
        </w:numPr>
        <w:tabs>
          <w:tab w:val="clear" w:pos="360"/>
          <w:tab w:val="num" w:pos="1068"/>
        </w:tabs>
        <w:spacing w:after="240" w:line="276" w:lineRule="auto"/>
        <w:ind w:left="1068"/>
        <w:jc w:val="both"/>
      </w:pPr>
      <w:r w:rsidRPr="00347707">
        <w:rPr>
          <w:rFonts w:ascii="Bookman Old Style" w:hAnsi="Bookman Old Style"/>
        </w:rPr>
        <w:t xml:space="preserve">Przewody prowadzące wodę ciepłą i wodę zimną wykonać z rur </w:t>
      </w:r>
      <w:r w:rsidR="004B506C" w:rsidRPr="00347707">
        <w:rPr>
          <w:rFonts w:ascii="Bookman Old Style" w:hAnsi="Bookman Old Style"/>
        </w:rPr>
        <w:t>ze stali kwasoodpornej</w:t>
      </w:r>
      <w:r w:rsidRPr="00347707">
        <w:rPr>
          <w:rFonts w:ascii="Bookman Old Style" w:hAnsi="Bookman Old Style"/>
        </w:rPr>
        <w:t xml:space="preserve"> w/g TWT-Z łączonych na gwint, miedzi lub rur PCV.</w:t>
      </w:r>
    </w:p>
    <w:p w:rsidR="00FC1423" w:rsidRPr="00347707" w:rsidRDefault="00FC1423" w:rsidP="00BA1266">
      <w:pPr>
        <w:spacing w:line="360" w:lineRule="auto"/>
        <w:rPr>
          <w:rFonts w:ascii="Bookman Old Style" w:hAnsi="Bookman Old Style"/>
          <w:i/>
        </w:rPr>
      </w:pPr>
      <w:r w:rsidRPr="008D0F2E">
        <w:rPr>
          <w:rFonts w:ascii="Bookman Old Style" w:hAnsi="Bookman Old Style"/>
          <w:b/>
          <w:i/>
          <w:color w:val="FF0000"/>
        </w:rPr>
        <w:t xml:space="preserve">        </w:t>
      </w:r>
      <w:r w:rsidRPr="00347707">
        <w:rPr>
          <w:rFonts w:ascii="Bookman Old Style" w:hAnsi="Bookman Old Style"/>
          <w:b/>
          <w:i/>
        </w:rPr>
        <w:tab/>
        <w:t>2.3. ARMATURA.</w:t>
      </w:r>
    </w:p>
    <w:p w:rsidR="00FC1423" w:rsidRPr="00347707" w:rsidRDefault="00FC1423" w:rsidP="00BA1266">
      <w:pPr>
        <w:numPr>
          <w:ilvl w:val="0"/>
          <w:numId w:val="13"/>
        </w:numPr>
        <w:tabs>
          <w:tab w:val="clear" w:pos="360"/>
          <w:tab w:val="num" w:pos="1068"/>
        </w:tabs>
        <w:spacing w:line="276" w:lineRule="auto"/>
        <w:ind w:left="1068"/>
        <w:jc w:val="both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 xml:space="preserve">zawory kulowe spawalne, Pn-1,6 </w:t>
      </w:r>
      <w:proofErr w:type="spellStart"/>
      <w:r w:rsidRPr="00347707">
        <w:rPr>
          <w:rFonts w:ascii="Bookman Old Style" w:hAnsi="Bookman Old Style"/>
        </w:rPr>
        <w:t>MPa</w:t>
      </w:r>
      <w:proofErr w:type="spellEnd"/>
      <w:r w:rsidRPr="00347707">
        <w:rPr>
          <w:rFonts w:ascii="Bookman Old Style" w:hAnsi="Bookman Old Style"/>
        </w:rPr>
        <w:t xml:space="preserve"> po stronie wody sieciowej. </w:t>
      </w:r>
    </w:p>
    <w:p w:rsidR="00FC1423" w:rsidRPr="00347707" w:rsidRDefault="00FC1423" w:rsidP="00BA1266">
      <w:pPr>
        <w:numPr>
          <w:ilvl w:val="0"/>
          <w:numId w:val="13"/>
        </w:numPr>
        <w:tabs>
          <w:tab w:val="clear" w:pos="360"/>
          <w:tab w:val="num" w:pos="1068"/>
        </w:tabs>
        <w:spacing w:line="276" w:lineRule="auto"/>
        <w:ind w:left="1068"/>
        <w:jc w:val="both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>zawor</w:t>
      </w:r>
      <w:r w:rsidR="00CC7F2D" w:rsidRPr="00347707">
        <w:rPr>
          <w:rFonts w:ascii="Bookman Old Style" w:hAnsi="Bookman Old Style"/>
        </w:rPr>
        <w:t>y kulowe gwintowane</w:t>
      </w:r>
      <w:r w:rsidRPr="00347707">
        <w:rPr>
          <w:rFonts w:ascii="Bookman Old Style" w:hAnsi="Bookman Old Style"/>
        </w:rPr>
        <w:t xml:space="preserve"> po stronie wody instalacyjnej c.o., Pn-1,0 </w:t>
      </w:r>
      <w:proofErr w:type="spellStart"/>
      <w:r w:rsidRPr="00347707">
        <w:rPr>
          <w:rFonts w:ascii="Bookman Old Style" w:hAnsi="Bookman Old Style"/>
        </w:rPr>
        <w:t>MPa</w:t>
      </w:r>
      <w:proofErr w:type="spellEnd"/>
      <w:r w:rsidRPr="00347707">
        <w:rPr>
          <w:rFonts w:ascii="Bookman Old Style" w:hAnsi="Bookman Old Style"/>
        </w:rPr>
        <w:t xml:space="preserve">.  </w:t>
      </w:r>
    </w:p>
    <w:p w:rsidR="008B26FD" w:rsidRPr="00347707" w:rsidRDefault="00FC1423" w:rsidP="00BA1266">
      <w:pPr>
        <w:numPr>
          <w:ilvl w:val="0"/>
          <w:numId w:val="13"/>
        </w:numPr>
        <w:tabs>
          <w:tab w:val="clear" w:pos="360"/>
          <w:tab w:val="num" w:pos="1068"/>
        </w:tabs>
        <w:spacing w:after="240" w:line="276" w:lineRule="auto"/>
        <w:ind w:left="1068"/>
        <w:jc w:val="both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 xml:space="preserve">zawory kulowe gwintowane, </w:t>
      </w:r>
      <w:proofErr w:type="spellStart"/>
      <w:r w:rsidRPr="00347707">
        <w:rPr>
          <w:rFonts w:ascii="Bookman Old Style" w:hAnsi="Bookman Old Style"/>
        </w:rPr>
        <w:t>Pn</w:t>
      </w:r>
      <w:proofErr w:type="spellEnd"/>
      <w:r w:rsidRPr="00347707">
        <w:rPr>
          <w:rFonts w:ascii="Bookman Old Style" w:hAnsi="Bookman Old Style"/>
        </w:rPr>
        <w:t xml:space="preserve">- 1,0 </w:t>
      </w:r>
      <w:proofErr w:type="spellStart"/>
      <w:r w:rsidRPr="00347707">
        <w:rPr>
          <w:rFonts w:ascii="Bookman Old Style" w:hAnsi="Bookman Old Style"/>
        </w:rPr>
        <w:t>MPa</w:t>
      </w:r>
      <w:proofErr w:type="spellEnd"/>
      <w:r w:rsidRPr="00347707">
        <w:rPr>
          <w:rFonts w:ascii="Bookman Old Style" w:hAnsi="Bookman Old Style"/>
        </w:rPr>
        <w:t xml:space="preserve"> po stronie wody zimnej i ciepłej.</w:t>
      </w:r>
    </w:p>
    <w:p w:rsidR="00FC1423" w:rsidRPr="00347707" w:rsidRDefault="00FC1423" w:rsidP="00BA1266">
      <w:pPr>
        <w:spacing w:line="360" w:lineRule="auto"/>
        <w:ind w:firstLine="708"/>
        <w:rPr>
          <w:rFonts w:ascii="Bookman Old Style" w:hAnsi="Bookman Old Style"/>
          <w:b/>
          <w:i/>
        </w:rPr>
      </w:pPr>
      <w:r w:rsidRPr="00347707">
        <w:rPr>
          <w:rFonts w:ascii="Bookman Old Style" w:hAnsi="Bookman Old Style"/>
          <w:b/>
          <w:i/>
        </w:rPr>
        <w:t xml:space="preserve">2.4. PRÓBA SZCZELNOŚCI </w:t>
      </w:r>
    </w:p>
    <w:p w:rsidR="00FC1423" w:rsidRPr="00347707" w:rsidRDefault="00FC1423" w:rsidP="00BA1266">
      <w:pPr>
        <w:pStyle w:val="Tekstpodstawowy"/>
        <w:spacing w:after="240" w:line="276" w:lineRule="auto"/>
      </w:pPr>
      <w:r w:rsidRPr="00347707">
        <w:t xml:space="preserve">      </w:t>
      </w:r>
      <w:r w:rsidR="00CC3A32" w:rsidRPr="00347707">
        <w:t xml:space="preserve"> </w:t>
      </w:r>
      <w:r w:rsidR="00CC3A32" w:rsidRPr="00347707">
        <w:tab/>
        <w:t>Po wykonaniu instalacji węzła</w:t>
      </w:r>
      <w:r w:rsidRPr="00347707">
        <w:t xml:space="preserve"> należy przewody prowadzące wodę sieciową poddać próbie szczelności na ciśnienie 1,6 </w:t>
      </w:r>
      <w:proofErr w:type="spellStart"/>
      <w:r w:rsidRPr="00347707">
        <w:t>MPa</w:t>
      </w:r>
      <w:proofErr w:type="spellEnd"/>
      <w:r w:rsidR="00CC3A32" w:rsidRPr="00347707">
        <w:t>,</w:t>
      </w:r>
      <w:r w:rsidRPr="00347707">
        <w:t xml:space="preserve"> a przewody prowadzące wodę instalacyjną na ciśnienie 1,0 </w:t>
      </w:r>
      <w:proofErr w:type="spellStart"/>
      <w:r w:rsidRPr="00347707">
        <w:t>MPa</w:t>
      </w:r>
      <w:proofErr w:type="spellEnd"/>
      <w:r w:rsidRPr="00347707">
        <w:t>.</w:t>
      </w:r>
    </w:p>
    <w:p w:rsidR="00FC1423" w:rsidRPr="00347707" w:rsidRDefault="00FC1423" w:rsidP="00BA1266">
      <w:pPr>
        <w:spacing w:line="360" w:lineRule="auto"/>
        <w:rPr>
          <w:rFonts w:ascii="Bookman Old Style" w:hAnsi="Bookman Old Style"/>
          <w:i/>
        </w:rPr>
      </w:pPr>
      <w:r w:rsidRPr="008D0F2E">
        <w:rPr>
          <w:color w:val="FF0000"/>
        </w:rPr>
        <w:t xml:space="preserve">          </w:t>
      </w:r>
      <w:r w:rsidRPr="008D0F2E">
        <w:rPr>
          <w:color w:val="FF0000"/>
        </w:rPr>
        <w:tab/>
      </w:r>
      <w:r w:rsidRPr="00347707">
        <w:rPr>
          <w:rFonts w:ascii="Bookman Old Style" w:hAnsi="Bookman Old Style"/>
          <w:b/>
          <w:i/>
        </w:rPr>
        <w:t>2.5. ZABEZPIECZENIE ANTYKOROZYJNE I IZOLACYJNE</w:t>
      </w:r>
      <w:r w:rsidRPr="00347707">
        <w:rPr>
          <w:rFonts w:ascii="Bookman Old Style" w:hAnsi="Bookman Old Style"/>
          <w:i/>
        </w:rPr>
        <w:t xml:space="preserve">    </w:t>
      </w:r>
    </w:p>
    <w:p w:rsidR="00FC1423" w:rsidRPr="00347707" w:rsidRDefault="00FC1423" w:rsidP="00BA1266">
      <w:pPr>
        <w:pStyle w:val="Tekstpodstawowy"/>
        <w:spacing w:line="276" w:lineRule="auto"/>
      </w:pPr>
      <w:r w:rsidRPr="00347707">
        <w:t xml:space="preserve">      </w:t>
      </w:r>
      <w:r w:rsidRPr="00347707">
        <w:tab/>
        <w:t xml:space="preserve">Przewody stalowe czarne należy oczyścić i najpóźniej 4 godziny po oczyszczeniu pokryć dwukrotnie farbą termoodporną </w:t>
      </w:r>
      <w:proofErr w:type="spellStart"/>
      <w:r w:rsidRPr="00347707">
        <w:t>kredurową</w:t>
      </w:r>
      <w:proofErr w:type="spellEnd"/>
      <w:r w:rsidRPr="00347707">
        <w:t xml:space="preserve"> zachowując konieczny do wyschnięcia pierwszej warstwy odstęp czasu. Następnie należy</w:t>
      </w:r>
    </w:p>
    <w:p w:rsidR="00FC1423" w:rsidRPr="00347707" w:rsidRDefault="00FC1423" w:rsidP="00BA1266">
      <w:pPr>
        <w:spacing w:line="276" w:lineRule="auto"/>
        <w:rPr>
          <w:rFonts w:ascii="Bookman Old Style" w:hAnsi="Bookman Old Style"/>
        </w:rPr>
      </w:pPr>
      <w:r w:rsidRPr="00347707">
        <w:rPr>
          <w:rFonts w:ascii="Bookman Old Style" w:hAnsi="Bookman Old Style"/>
        </w:rPr>
        <w:t xml:space="preserve">przewody pomalować emalią </w:t>
      </w:r>
      <w:proofErr w:type="spellStart"/>
      <w:r w:rsidRPr="00347707">
        <w:rPr>
          <w:rFonts w:ascii="Bookman Old Style" w:hAnsi="Bookman Old Style"/>
        </w:rPr>
        <w:t>kredurową</w:t>
      </w:r>
      <w:proofErr w:type="spellEnd"/>
      <w:r w:rsidRPr="00347707">
        <w:rPr>
          <w:rFonts w:ascii="Bookman Old Style" w:hAnsi="Bookman Old Style"/>
        </w:rPr>
        <w:t xml:space="preserve"> nawierzchniową jednokrotnie.</w:t>
      </w:r>
    </w:p>
    <w:p w:rsidR="00FC1423" w:rsidRPr="009E6A88" w:rsidRDefault="00FC1423" w:rsidP="00BA1266">
      <w:pPr>
        <w:pStyle w:val="Tekstpodstawowywcity3"/>
        <w:spacing w:line="276" w:lineRule="auto"/>
      </w:pPr>
      <w:r w:rsidRPr="00347707">
        <w:t>Przewody należy izolować otulinami termoizolacyjnymi PUR-</w:t>
      </w:r>
      <w:proofErr w:type="spellStart"/>
      <w:r w:rsidRPr="00347707">
        <w:t>Steinnorm</w:t>
      </w:r>
      <w:proofErr w:type="spellEnd"/>
      <w:r w:rsidRPr="00347707">
        <w:t xml:space="preserve"> </w:t>
      </w:r>
      <w:r w:rsidRPr="009E6A88">
        <w:t>300.</w:t>
      </w:r>
    </w:p>
    <w:p w:rsidR="00FC1423" w:rsidRPr="009E6A88" w:rsidRDefault="00FC1423" w:rsidP="00BA1266">
      <w:pPr>
        <w:numPr>
          <w:ilvl w:val="0"/>
          <w:numId w:val="14"/>
        </w:numPr>
        <w:spacing w:line="276" w:lineRule="auto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t>rurociągi sieciowe:</w:t>
      </w:r>
    </w:p>
    <w:p w:rsidR="007D637A" w:rsidRPr="009E6A88" w:rsidRDefault="007D637A" w:rsidP="00BA1266">
      <w:pPr>
        <w:numPr>
          <w:ilvl w:val="0"/>
          <w:numId w:val="15"/>
        </w:numPr>
        <w:tabs>
          <w:tab w:val="clear" w:pos="360"/>
          <w:tab w:val="num" w:pos="960"/>
          <w:tab w:val="num" w:pos="3750"/>
        </w:tabs>
        <w:spacing w:line="276" w:lineRule="auto"/>
        <w:ind w:left="960"/>
        <w:rPr>
          <w:rFonts w:ascii="Bookman Old Style" w:hAnsi="Bookman Old Style"/>
        </w:rPr>
      </w:pPr>
      <w:proofErr w:type="spellStart"/>
      <w:r w:rsidRPr="009E6A88">
        <w:rPr>
          <w:rFonts w:ascii="Bookman Old Style" w:hAnsi="Bookman Old Style"/>
        </w:rPr>
        <w:t>dn</w:t>
      </w:r>
      <w:proofErr w:type="spellEnd"/>
      <w:r w:rsidRPr="009E6A88">
        <w:rPr>
          <w:rFonts w:ascii="Bookman Old Style" w:hAnsi="Bookman Old Style"/>
        </w:rPr>
        <w:t xml:space="preserve"> </w:t>
      </w:r>
      <w:r w:rsidR="00347707" w:rsidRPr="009E6A88">
        <w:rPr>
          <w:rFonts w:ascii="Bookman Old Style" w:hAnsi="Bookman Old Style"/>
        </w:rPr>
        <w:t>40</w:t>
      </w:r>
      <w:r w:rsidR="008B26FD" w:rsidRPr="009E6A88">
        <w:rPr>
          <w:rFonts w:ascii="Bookman Old Style" w:hAnsi="Bookman Old Style"/>
        </w:rPr>
        <w:t>– grubość izolac</w:t>
      </w:r>
      <w:r w:rsidR="006F7110" w:rsidRPr="009E6A88">
        <w:rPr>
          <w:rFonts w:ascii="Bookman Old Style" w:hAnsi="Bookman Old Style"/>
        </w:rPr>
        <w:t xml:space="preserve">ji: </w:t>
      </w:r>
      <w:r w:rsidR="009E6A88" w:rsidRPr="009E6A88">
        <w:rPr>
          <w:rFonts w:ascii="Bookman Old Style" w:hAnsi="Bookman Old Style"/>
        </w:rPr>
        <w:t>5</w:t>
      </w:r>
      <w:r w:rsidR="00C464DB" w:rsidRPr="009E6A88">
        <w:rPr>
          <w:rFonts w:ascii="Bookman Old Style" w:hAnsi="Bookman Old Style"/>
        </w:rPr>
        <w:t>0</w:t>
      </w:r>
      <w:r w:rsidRPr="009E6A88">
        <w:rPr>
          <w:rFonts w:ascii="Bookman Old Style" w:hAnsi="Bookman Old Style"/>
        </w:rPr>
        <w:t xml:space="preserve"> mm </w:t>
      </w:r>
    </w:p>
    <w:p w:rsidR="00347707" w:rsidRPr="009E6A88" w:rsidRDefault="00FC1423" w:rsidP="00347707">
      <w:pPr>
        <w:numPr>
          <w:ilvl w:val="0"/>
          <w:numId w:val="15"/>
        </w:numPr>
        <w:tabs>
          <w:tab w:val="clear" w:pos="360"/>
          <w:tab w:val="num" w:pos="960"/>
          <w:tab w:val="num" w:pos="3750"/>
        </w:tabs>
        <w:spacing w:line="276" w:lineRule="auto"/>
        <w:ind w:left="960"/>
        <w:rPr>
          <w:rFonts w:ascii="Bookman Old Style" w:hAnsi="Bookman Old Style"/>
        </w:rPr>
      </w:pPr>
      <w:proofErr w:type="spellStart"/>
      <w:r w:rsidRPr="009E6A88">
        <w:rPr>
          <w:rFonts w:ascii="Bookman Old Style" w:hAnsi="Bookman Old Style"/>
        </w:rPr>
        <w:t>dn</w:t>
      </w:r>
      <w:proofErr w:type="spellEnd"/>
      <w:r w:rsidRPr="009E6A88">
        <w:rPr>
          <w:rFonts w:ascii="Bookman Old Style" w:hAnsi="Bookman Old Style"/>
        </w:rPr>
        <w:t xml:space="preserve"> </w:t>
      </w:r>
      <w:r w:rsidR="00347707" w:rsidRPr="009E6A88">
        <w:rPr>
          <w:rFonts w:ascii="Bookman Old Style" w:hAnsi="Bookman Old Style"/>
        </w:rPr>
        <w:t>32</w:t>
      </w:r>
      <w:r w:rsidRPr="009E6A88">
        <w:rPr>
          <w:rFonts w:ascii="Bookman Old Style" w:hAnsi="Bookman Old Style"/>
        </w:rPr>
        <w:t xml:space="preserve"> – grubość </w:t>
      </w:r>
      <w:r w:rsidR="00C464DB" w:rsidRPr="009E6A88">
        <w:rPr>
          <w:rFonts w:ascii="Bookman Old Style" w:hAnsi="Bookman Old Style"/>
        </w:rPr>
        <w:t>izolacji: 4</w:t>
      </w:r>
      <w:r w:rsidR="000B52EE" w:rsidRPr="009E6A88">
        <w:rPr>
          <w:rFonts w:ascii="Bookman Old Style" w:hAnsi="Bookman Old Style"/>
        </w:rPr>
        <w:t>0</w:t>
      </w:r>
      <w:r w:rsidR="00CC3A32" w:rsidRPr="009E6A88">
        <w:rPr>
          <w:rFonts w:ascii="Bookman Old Style" w:hAnsi="Bookman Old Style"/>
        </w:rPr>
        <w:t xml:space="preserve"> mm</w:t>
      </w:r>
    </w:p>
    <w:p w:rsidR="00347707" w:rsidRPr="009E6A88" w:rsidRDefault="00347707" w:rsidP="00347707">
      <w:pPr>
        <w:numPr>
          <w:ilvl w:val="0"/>
          <w:numId w:val="15"/>
        </w:numPr>
        <w:tabs>
          <w:tab w:val="clear" w:pos="360"/>
          <w:tab w:val="num" w:pos="960"/>
          <w:tab w:val="num" w:pos="3750"/>
        </w:tabs>
        <w:spacing w:after="240" w:line="276" w:lineRule="auto"/>
        <w:ind w:left="960"/>
        <w:rPr>
          <w:rFonts w:ascii="Bookman Old Style" w:hAnsi="Bookman Old Style"/>
        </w:rPr>
      </w:pPr>
      <w:proofErr w:type="spellStart"/>
      <w:r w:rsidRPr="009E6A88">
        <w:rPr>
          <w:rFonts w:ascii="Bookman Old Style" w:hAnsi="Bookman Old Style"/>
        </w:rPr>
        <w:t>dn</w:t>
      </w:r>
      <w:proofErr w:type="spellEnd"/>
      <w:r w:rsidRPr="009E6A88">
        <w:rPr>
          <w:rFonts w:ascii="Bookman Old Style" w:hAnsi="Bookman Old Style"/>
        </w:rPr>
        <w:t xml:space="preserve"> 32 – grubość izolacji: 40 mm</w:t>
      </w:r>
    </w:p>
    <w:p w:rsidR="00FC1423" w:rsidRPr="009E6A88" w:rsidRDefault="00CC3A32" w:rsidP="00347707">
      <w:pPr>
        <w:tabs>
          <w:tab w:val="num" w:pos="3750"/>
        </w:tabs>
        <w:spacing w:after="240" w:line="276" w:lineRule="auto"/>
        <w:ind w:left="960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t xml:space="preserve"> </w:t>
      </w:r>
    </w:p>
    <w:p w:rsidR="00FC1423" w:rsidRPr="009E6A88" w:rsidRDefault="00FC1423" w:rsidP="00BA1266">
      <w:pPr>
        <w:numPr>
          <w:ilvl w:val="0"/>
          <w:numId w:val="14"/>
        </w:numPr>
        <w:spacing w:line="276" w:lineRule="auto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lastRenderedPageBreak/>
        <w:t>rurociągi instalacji wewnętrznej:</w:t>
      </w:r>
    </w:p>
    <w:p w:rsidR="00FC1423" w:rsidRPr="009E6A88" w:rsidRDefault="00FC1423" w:rsidP="00BA1266">
      <w:pPr>
        <w:numPr>
          <w:ilvl w:val="0"/>
          <w:numId w:val="16"/>
        </w:numPr>
        <w:tabs>
          <w:tab w:val="clear" w:pos="360"/>
          <w:tab w:val="num" w:pos="960"/>
          <w:tab w:val="num" w:pos="3750"/>
        </w:tabs>
        <w:spacing w:line="276" w:lineRule="auto"/>
        <w:ind w:left="960"/>
        <w:rPr>
          <w:rFonts w:ascii="Bookman Old Style" w:hAnsi="Bookman Old Style"/>
        </w:rPr>
      </w:pPr>
      <w:proofErr w:type="spellStart"/>
      <w:r w:rsidRPr="009E6A88">
        <w:rPr>
          <w:rFonts w:ascii="Bookman Old Style" w:hAnsi="Bookman Old Style"/>
        </w:rPr>
        <w:t>dn</w:t>
      </w:r>
      <w:proofErr w:type="spellEnd"/>
      <w:r w:rsidRPr="009E6A88">
        <w:rPr>
          <w:rFonts w:ascii="Bookman Old Style" w:hAnsi="Bookman Old Style"/>
        </w:rPr>
        <w:t xml:space="preserve"> </w:t>
      </w:r>
      <w:r w:rsidR="009E6A88" w:rsidRPr="009E6A88">
        <w:rPr>
          <w:rFonts w:ascii="Bookman Old Style" w:hAnsi="Bookman Old Style"/>
        </w:rPr>
        <w:t>50</w:t>
      </w:r>
      <w:r w:rsidR="006F7110" w:rsidRPr="009E6A88">
        <w:rPr>
          <w:rFonts w:ascii="Bookman Old Style" w:hAnsi="Bookman Old Style"/>
        </w:rPr>
        <w:t xml:space="preserve">mm – grubość izolacji: </w:t>
      </w:r>
      <w:r w:rsidR="00C464DB" w:rsidRPr="009E6A88">
        <w:rPr>
          <w:rFonts w:ascii="Bookman Old Style" w:hAnsi="Bookman Old Style"/>
        </w:rPr>
        <w:t>3</w:t>
      </w:r>
      <w:r w:rsidR="006F7110" w:rsidRPr="009E6A88">
        <w:rPr>
          <w:rFonts w:ascii="Bookman Old Style" w:hAnsi="Bookman Old Style"/>
        </w:rPr>
        <w:t>0</w:t>
      </w:r>
      <w:r w:rsidRPr="009E6A88">
        <w:rPr>
          <w:rFonts w:ascii="Bookman Old Style" w:hAnsi="Bookman Old Style"/>
        </w:rPr>
        <w:t xml:space="preserve"> mm</w:t>
      </w:r>
    </w:p>
    <w:p w:rsidR="00FC1423" w:rsidRPr="009E6A88" w:rsidRDefault="00FC1423" w:rsidP="00BA1266">
      <w:pPr>
        <w:numPr>
          <w:ilvl w:val="0"/>
          <w:numId w:val="16"/>
        </w:numPr>
        <w:tabs>
          <w:tab w:val="clear" w:pos="360"/>
          <w:tab w:val="num" w:pos="960"/>
          <w:tab w:val="num" w:pos="3750"/>
        </w:tabs>
        <w:spacing w:line="276" w:lineRule="auto"/>
        <w:ind w:left="960"/>
        <w:rPr>
          <w:rFonts w:ascii="Bookman Old Style" w:hAnsi="Bookman Old Style"/>
        </w:rPr>
      </w:pPr>
      <w:proofErr w:type="spellStart"/>
      <w:r w:rsidRPr="009E6A88">
        <w:rPr>
          <w:rFonts w:ascii="Bookman Old Style" w:hAnsi="Bookman Old Style"/>
        </w:rPr>
        <w:t>c.w.u</w:t>
      </w:r>
      <w:proofErr w:type="spellEnd"/>
      <w:r w:rsidRPr="009E6A88">
        <w:rPr>
          <w:rFonts w:ascii="Bookman Old Style" w:hAnsi="Bookman Old Style"/>
        </w:rPr>
        <w:t xml:space="preserve"> dn-</w:t>
      </w:r>
      <w:r w:rsidR="00C464DB" w:rsidRPr="009E6A88">
        <w:rPr>
          <w:rFonts w:ascii="Bookman Old Style" w:hAnsi="Bookman Old Style"/>
        </w:rPr>
        <w:t>32</w:t>
      </w:r>
      <w:r w:rsidR="00BA1266" w:rsidRPr="009E6A88">
        <w:rPr>
          <w:rFonts w:ascii="Bookman Old Style" w:hAnsi="Bookman Old Style"/>
        </w:rPr>
        <w:t xml:space="preserve"> mm – grubość izolacji </w:t>
      </w:r>
      <w:r w:rsidR="009E6A88">
        <w:rPr>
          <w:rFonts w:ascii="Bookman Old Style" w:hAnsi="Bookman Old Style"/>
        </w:rPr>
        <w:t>2</w:t>
      </w:r>
      <w:r w:rsidR="00C464DB" w:rsidRPr="009E6A88">
        <w:rPr>
          <w:rFonts w:ascii="Bookman Old Style" w:hAnsi="Bookman Old Style"/>
        </w:rPr>
        <w:t>0</w:t>
      </w:r>
      <w:r w:rsidRPr="009E6A88">
        <w:rPr>
          <w:rFonts w:ascii="Bookman Old Style" w:hAnsi="Bookman Old Style"/>
        </w:rPr>
        <w:t xml:space="preserve"> mm</w:t>
      </w:r>
    </w:p>
    <w:p w:rsidR="00FC1423" w:rsidRPr="009E6A88" w:rsidRDefault="00973123" w:rsidP="00BA1266">
      <w:pPr>
        <w:numPr>
          <w:ilvl w:val="0"/>
          <w:numId w:val="16"/>
        </w:numPr>
        <w:tabs>
          <w:tab w:val="clear" w:pos="360"/>
          <w:tab w:val="num" w:pos="960"/>
          <w:tab w:val="num" w:pos="3750"/>
        </w:tabs>
        <w:spacing w:after="240" w:line="276" w:lineRule="auto"/>
        <w:ind w:left="960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t>cyrkulację dn-</w:t>
      </w:r>
      <w:r w:rsidR="000B52EE" w:rsidRPr="009E6A88">
        <w:rPr>
          <w:rFonts w:ascii="Bookman Old Style" w:hAnsi="Bookman Old Style"/>
        </w:rPr>
        <w:t>20</w:t>
      </w:r>
      <w:r w:rsidR="00BA1266" w:rsidRPr="009E6A88">
        <w:rPr>
          <w:rFonts w:ascii="Bookman Old Style" w:hAnsi="Bookman Old Style"/>
        </w:rPr>
        <w:t xml:space="preserve"> – grubość izolacji </w:t>
      </w:r>
      <w:r w:rsidR="009E6A88">
        <w:rPr>
          <w:rFonts w:ascii="Bookman Old Style" w:hAnsi="Bookman Old Style"/>
        </w:rPr>
        <w:t>2</w:t>
      </w:r>
      <w:r w:rsidR="00C464DB" w:rsidRPr="009E6A88">
        <w:rPr>
          <w:rFonts w:ascii="Bookman Old Style" w:hAnsi="Bookman Old Style"/>
        </w:rPr>
        <w:t>0</w:t>
      </w:r>
      <w:r w:rsidR="00FC1423" w:rsidRPr="009E6A88">
        <w:rPr>
          <w:rFonts w:ascii="Bookman Old Style" w:hAnsi="Bookman Old Style"/>
        </w:rPr>
        <w:t xml:space="preserve"> mm</w:t>
      </w:r>
    </w:p>
    <w:p w:rsidR="00FC1423" w:rsidRPr="009E6A88" w:rsidRDefault="00973123" w:rsidP="00BA1266">
      <w:pPr>
        <w:spacing w:line="276" w:lineRule="auto"/>
        <w:ind w:firstLine="567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t>Nale</w:t>
      </w:r>
      <w:r w:rsidR="00FC1423" w:rsidRPr="009E6A88">
        <w:rPr>
          <w:rFonts w:ascii="Bookman Old Style" w:hAnsi="Bookman Old Style"/>
        </w:rPr>
        <w:t>ży zaizolować także w gotowe otuliny:</w:t>
      </w:r>
    </w:p>
    <w:p w:rsidR="00FC1423" w:rsidRPr="009E6A88" w:rsidRDefault="00FC1423" w:rsidP="00BA1266">
      <w:pPr>
        <w:numPr>
          <w:ilvl w:val="0"/>
          <w:numId w:val="17"/>
        </w:numPr>
        <w:tabs>
          <w:tab w:val="clear" w:pos="360"/>
          <w:tab w:val="num" w:pos="1068"/>
        </w:tabs>
        <w:spacing w:line="276" w:lineRule="auto"/>
        <w:ind w:left="1068" w:hanging="501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t xml:space="preserve">wymienniki </w:t>
      </w:r>
      <w:r w:rsidR="005C50B7" w:rsidRPr="009E6A88">
        <w:rPr>
          <w:rFonts w:ascii="Bookman Old Style" w:hAnsi="Bookman Old Style"/>
        </w:rPr>
        <w:t>płytowe</w:t>
      </w:r>
      <w:r w:rsidRPr="009E6A88">
        <w:rPr>
          <w:rFonts w:ascii="Bookman Old Style" w:hAnsi="Bookman Old Style"/>
        </w:rPr>
        <w:t>.</w:t>
      </w:r>
    </w:p>
    <w:p w:rsidR="008C5537" w:rsidRPr="009E6A88" w:rsidRDefault="00FC1423" w:rsidP="000B52EE">
      <w:pPr>
        <w:numPr>
          <w:ilvl w:val="0"/>
          <w:numId w:val="17"/>
        </w:numPr>
        <w:tabs>
          <w:tab w:val="clear" w:pos="360"/>
          <w:tab w:val="num" w:pos="1068"/>
        </w:tabs>
        <w:spacing w:line="276" w:lineRule="auto"/>
        <w:ind w:left="1068" w:hanging="501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t>SCWA</w:t>
      </w:r>
    </w:p>
    <w:p w:rsidR="000B52EE" w:rsidRPr="008D0F2E" w:rsidRDefault="000B52EE" w:rsidP="000B52EE">
      <w:pPr>
        <w:spacing w:line="276" w:lineRule="auto"/>
        <w:ind w:left="1068"/>
        <w:rPr>
          <w:rFonts w:ascii="Bookman Old Style" w:hAnsi="Bookman Old Style"/>
          <w:color w:val="FF0000"/>
        </w:rPr>
      </w:pPr>
    </w:p>
    <w:p w:rsidR="00FC1423" w:rsidRPr="009E6A88" w:rsidRDefault="008C5537">
      <w:pPr>
        <w:spacing w:line="360" w:lineRule="auto"/>
        <w:ind w:left="708"/>
        <w:rPr>
          <w:rFonts w:ascii="Bookman Old Style" w:hAnsi="Bookman Old Style"/>
        </w:rPr>
      </w:pPr>
      <w:r w:rsidRPr="009E6A88">
        <w:rPr>
          <w:rFonts w:ascii="Bookman Old Style" w:hAnsi="Bookman Old Style"/>
          <w:b/>
          <w:i/>
        </w:rPr>
        <w:t>2.6</w:t>
      </w:r>
      <w:r w:rsidR="00FC1423" w:rsidRPr="009E6A88">
        <w:rPr>
          <w:rFonts w:ascii="Bookman Old Style" w:hAnsi="Bookman Old Style"/>
          <w:b/>
          <w:i/>
        </w:rPr>
        <w:t>. AUTOMATYKA.</w:t>
      </w:r>
    </w:p>
    <w:p w:rsidR="00FC1423" w:rsidRPr="009E6A88" w:rsidRDefault="00FC1423">
      <w:pPr>
        <w:spacing w:line="360" w:lineRule="auto"/>
        <w:rPr>
          <w:rFonts w:ascii="Bookman Old Style" w:hAnsi="Bookman Old Style"/>
          <w:b/>
          <w:i/>
        </w:rPr>
      </w:pPr>
      <w:r w:rsidRPr="009E6A88">
        <w:rPr>
          <w:rFonts w:ascii="Bookman Old Style" w:hAnsi="Bookman Old Style"/>
          <w:b/>
        </w:rPr>
        <w:tab/>
      </w:r>
      <w:r w:rsidRPr="009E6A88">
        <w:rPr>
          <w:rFonts w:ascii="Bookman Old Style" w:hAnsi="Bookman Old Style"/>
          <w:b/>
          <w:i/>
        </w:rPr>
        <w:t xml:space="preserve">a) pomiar ciepła:                       </w:t>
      </w:r>
    </w:p>
    <w:p w:rsidR="00FC1423" w:rsidRPr="009E6A88" w:rsidRDefault="00FC1423" w:rsidP="00BA1266">
      <w:pPr>
        <w:spacing w:line="276" w:lineRule="auto"/>
        <w:jc w:val="both"/>
        <w:rPr>
          <w:rFonts w:ascii="Bookman Old Style" w:hAnsi="Bookman Old Style"/>
        </w:rPr>
      </w:pPr>
      <w:r w:rsidRPr="009E6A88">
        <w:rPr>
          <w:rFonts w:ascii="Bookman Old Style" w:hAnsi="Bookman Old Style"/>
          <w:b/>
        </w:rPr>
        <w:t xml:space="preserve"> </w:t>
      </w:r>
      <w:r w:rsidRPr="009E6A88">
        <w:rPr>
          <w:rFonts w:ascii="Bookman Old Style" w:hAnsi="Bookman Old Style"/>
          <w:b/>
        </w:rPr>
        <w:tab/>
      </w:r>
      <w:r w:rsidRPr="009E6A88">
        <w:rPr>
          <w:rFonts w:ascii="Bookman Old Style" w:hAnsi="Bookman Old Style"/>
        </w:rPr>
        <w:t>Do pomiaru całkowitej ilości ciepła</w:t>
      </w:r>
      <w:r w:rsidR="00F73CA3" w:rsidRPr="009E6A88">
        <w:rPr>
          <w:rFonts w:ascii="Bookman Old Style" w:hAnsi="Bookman Old Style"/>
        </w:rPr>
        <w:t xml:space="preserve"> służy licznik ciepła </w:t>
      </w:r>
      <w:proofErr w:type="spellStart"/>
      <w:r w:rsidR="00F73CA3" w:rsidRPr="009E6A88">
        <w:rPr>
          <w:rFonts w:ascii="Bookman Old Style" w:hAnsi="Bookman Old Style"/>
        </w:rPr>
        <w:t>Multical</w:t>
      </w:r>
      <w:proofErr w:type="spellEnd"/>
      <w:r w:rsidR="00F73CA3" w:rsidRPr="009E6A88">
        <w:rPr>
          <w:rFonts w:ascii="Bookman Old Style" w:hAnsi="Bookman Old Style"/>
        </w:rPr>
        <w:t xml:space="preserve"> 60</w:t>
      </w:r>
      <w:r w:rsidR="000B52EE" w:rsidRPr="009E6A88">
        <w:rPr>
          <w:rFonts w:ascii="Bookman Old Style" w:hAnsi="Bookman Old Style"/>
        </w:rPr>
        <w:t>3</w:t>
      </w:r>
      <w:r w:rsidRPr="009E6A88">
        <w:rPr>
          <w:rFonts w:ascii="Bookman Old Style" w:hAnsi="Bookman Old Style"/>
        </w:rPr>
        <w:t xml:space="preserve"> z przepływomier</w:t>
      </w:r>
      <w:r w:rsidR="000B52EE" w:rsidRPr="009E6A88">
        <w:rPr>
          <w:rFonts w:ascii="Bookman Old Style" w:hAnsi="Bookman Old Style"/>
        </w:rPr>
        <w:t xml:space="preserve">zem ultradźwiękowym </w:t>
      </w:r>
      <w:proofErr w:type="spellStart"/>
      <w:r w:rsidR="000B52EE" w:rsidRPr="009E6A88">
        <w:rPr>
          <w:rFonts w:ascii="Bookman Old Style" w:hAnsi="Bookman Old Style"/>
        </w:rPr>
        <w:t>Ultraflow</w:t>
      </w:r>
      <w:proofErr w:type="spellEnd"/>
      <w:r w:rsidR="000B52EE" w:rsidRPr="009E6A88">
        <w:rPr>
          <w:rFonts w:ascii="Bookman Old Style" w:hAnsi="Bookman Old Style"/>
        </w:rPr>
        <w:t xml:space="preserve"> 54H</w:t>
      </w:r>
      <w:r w:rsidRPr="009E6A88">
        <w:rPr>
          <w:rFonts w:ascii="Bookman Old Style" w:hAnsi="Bookman Old Style"/>
        </w:rPr>
        <w:t xml:space="preserve">, </w:t>
      </w:r>
      <w:proofErr w:type="spellStart"/>
      <w:r w:rsidRPr="009E6A88">
        <w:rPr>
          <w:rFonts w:ascii="Bookman Old Style" w:hAnsi="Bookman Old Style"/>
        </w:rPr>
        <w:t>Q</w:t>
      </w:r>
      <w:r w:rsidRPr="009E6A88">
        <w:rPr>
          <w:rFonts w:ascii="Bookman Old Style" w:hAnsi="Bookman Old Style"/>
          <w:vertAlign w:val="subscript"/>
        </w:rPr>
        <w:t>n</w:t>
      </w:r>
      <w:proofErr w:type="spellEnd"/>
      <w:r w:rsidR="00973123" w:rsidRPr="009E6A88">
        <w:rPr>
          <w:rFonts w:ascii="Bookman Old Style" w:hAnsi="Bookman Old Style"/>
        </w:rPr>
        <w:t xml:space="preserve">= </w:t>
      </w:r>
      <w:r w:rsidR="009E6A88" w:rsidRPr="009E6A88">
        <w:rPr>
          <w:rFonts w:ascii="Bookman Old Style" w:hAnsi="Bookman Old Style"/>
        </w:rPr>
        <w:t>2</w:t>
      </w:r>
      <w:r w:rsidRPr="009E6A88">
        <w:rPr>
          <w:rFonts w:ascii="Bookman Old Style" w:hAnsi="Bookman Old Style"/>
        </w:rPr>
        <w:t>,</w:t>
      </w:r>
      <w:r w:rsidR="00CC7F2D" w:rsidRPr="009E6A88">
        <w:rPr>
          <w:rFonts w:ascii="Bookman Old Style" w:hAnsi="Bookman Old Style"/>
        </w:rPr>
        <w:t>5</w:t>
      </w:r>
      <w:r w:rsidRPr="009E6A88">
        <w:rPr>
          <w:rFonts w:ascii="Bookman Old Style" w:hAnsi="Bookman Old Style"/>
        </w:rPr>
        <w:t xml:space="preserve"> m</w:t>
      </w:r>
      <w:r w:rsidRPr="009E6A88">
        <w:rPr>
          <w:rFonts w:ascii="Bookman Old Style" w:hAnsi="Bookman Old Style"/>
          <w:vertAlign w:val="superscript"/>
        </w:rPr>
        <w:t>3</w:t>
      </w:r>
      <w:r w:rsidRPr="009E6A88">
        <w:rPr>
          <w:rFonts w:ascii="Bookman Old Style" w:hAnsi="Bookman Old Style"/>
        </w:rPr>
        <w:t>/h.</w:t>
      </w:r>
    </w:p>
    <w:p w:rsidR="008B26FD" w:rsidRPr="009E6A88" w:rsidRDefault="00FC1423" w:rsidP="00BA1266">
      <w:pPr>
        <w:spacing w:after="240" w:line="276" w:lineRule="auto"/>
        <w:jc w:val="both"/>
        <w:rPr>
          <w:rFonts w:ascii="Bookman Old Style" w:hAnsi="Bookman Old Style"/>
          <w:b/>
          <w:i/>
        </w:rPr>
      </w:pPr>
      <w:r w:rsidRPr="009E6A88">
        <w:rPr>
          <w:rFonts w:ascii="Bookman Old Style" w:hAnsi="Bookman Old Style"/>
        </w:rPr>
        <w:tab/>
      </w:r>
      <w:r w:rsidR="009E6A88" w:rsidRPr="009E6A88">
        <w:rPr>
          <w:rFonts w:ascii="Bookman Old Style" w:hAnsi="Bookman Old Style"/>
          <w:b/>
          <w:i/>
        </w:rPr>
        <w:t xml:space="preserve">Uwaga: Demontaż istniejącego licznika, </w:t>
      </w:r>
      <w:proofErr w:type="spellStart"/>
      <w:r w:rsidR="009E6A88" w:rsidRPr="009E6A88">
        <w:rPr>
          <w:rFonts w:ascii="Bookman Old Style" w:hAnsi="Bookman Old Style"/>
          <w:b/>
          <w:i/>
        </w:rPr>
        <w:t>wodomiaru</w:t>
      </w:r>
      <w:proofErr w:type="spellEnd"/>
      <w:r w:rsidR="009E6A88" w:rsidRPr="009E6A88">
        <w:rPr>
          <w:rFonts w:ascii="Bookman Old Style" w:hAnsi="Bookman Old Style"/>
          <w:b/>
          <w:i/>
        </w:rPr>
        <w:t xml:space="preserve"> oraz ogranicznika przepływu mogą dokonać wykonać jedynie upoważnione służby Fortum po uprzednim zgłoszeniu konieczności demontażu przez właściciela węzła cieplnego.</w:t>
      </w:r>
    </w:p>
    <w:p w:rsidR="00FC1423" w:rsidRPr="009E6A88" w:rsidRDefault="00FC1423">
      <w:pPr>
        <w:spacing w:line="360" w:lineRule="auto"/>
        <w:jc w:val="both"/>
        <w:rPr>
          <w:rFonts w:ascii="Bookman Old Style" w:hAnsi="Bookman Old Style"/>
          <w:b/>
          <w:i/>
        </w:rPr>
      </w:pP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  <w:b/>
          <w:i/>
        </w:rPr>
        <w:t>b) regulacja instalacji c.o.</w:t>
      </w:r>
    </w:p>
    <w:p w:rsidR="00FC1423" w:rsidRPr="009E6A88" w:rsidRDefault="00FC1423" w:rsidP="00BA1266">
      <w:pPr>
        <w:spacing w:line="276" w:lineRule="auto"/>
        <w:jc w:val="both"/>
        <w:rPr>
          <w:rFonts w:ascii="Bookman Old Style" w:hAnsi="Bookman Old Style"/>
        </w:rPr>
      </w:pPr>
      <w:r w:rsidRPr="009E6A88">
        <w:t xml:space="preserve">      </w:t>
      </w:r>
      <w:r w:rsidRPr="009E6A88">
        <w:tab/>
      </w:r>
      <w:r w:rsidRPr="009E6A88">
        <w:rPr>
          <w:rFonts w:ascii="Bookman Old Style" w:hAnsi="Bookman Old Style"/>
        </w:rPr>
        <w:t>Na rurociągu zasilającym w węźle podłączeniowym usytuowany jest silnikowy zawór t</w:t>
      </w:r>
      <w:r w:rsidR="00973123" w:rsidRPr="009E6A88">
        <w:rPr>
          <w:rFonts w:ascii="Bookman Old Style" w:hAnsi="Bookman Old Style"/>
        </w:rPr>
        <w:t>ypu VM-2, dn-</w:t>
      </w:r>
      <w:r w:rsidR="009E6A88" w:rsidRPr="009E6A88">
        <w:rPr>
          <w:rFonts w:ascii="Bookman Old Style" w:hAnsi="Bookman Old Style"/>
        </w:rPr>
        <w:t>20</w:t>
      </w:r>
      <w:r w:rsidR="00973123" w:rsidRPr="009E6A88">
        <w:rPr>
          <w:rFonts w:ascii="Bookman Old Style" w:hAnsi="Bookman Old Style"/>
        </w:rPr>
        <w:t xml:space="preserve"> </w:t>
      </w:r>
      <w:r w:rsidR="009076E5" w:rsidRPr="009E6A88">
        <w:rPr>
          <w:rFonts w:ascii="Bookman Old Style" w:hAnsi="Bookman Old Style"/>
        </w:rPr>
        <w:t>mm, (z gwintem zewnętrznym i końcówkami do spawania) z napędem elektrycznym typu AMV-</w:t>
      </w:r>
      <w:r w:rsidR="004B506C" w:rsidRPr="009E6A88">
        <w:rPr>
          <w:rFonts w:ascii="Bookman Old Style" w:hAnsi="Bookman Old Style"/>
        </w:rPr>
        <w:t>2</w:t>
      </w:r>
      <w:r w:rsidR="009076E5" w:rsidRPr="009E6A88">
        <w:rPr>
          <w:rFonts w:ascii="Bookman Old Style" w:hAnsi="Bookman Old Style"/>
        </w:rPr>
        <w:t>3</w:t>
      </w:r>
      <w:r w:rsidRPr="009E6A88">
        <w:rPr>
          <w:rFonts w:ascii="Bookman Old Style" w:hAnsi="Bookman Old Style"/>
        </w:rPr>
        <w:t>. Pracą zaworu s</w:t>
      </w:r>
      <w:r w:rsidR="009076E5" w:rsidRPr="009E6A88">
        <w:rPr>
          <w:rFonts w:ascii="Bookman Old Style" w:hAnsi="Bookman Old Style"/>
        </w:rPr>
        <w:t xml:space="preserve">teruje regulator pogodowy ECL Comfort </w:t>
      </w:r>
      <w:r w:rsidR="000B52EE" w:rsidRPr="009E6A88">
        <w:rPr>
          <w:rFonts w:ascii="Bookman Old Style" w:hAnsi="Bookman Old Style"/>
        </w:rPr>
        <w:t>3</w:t>
      </w:r>
      <w:r w:rsidR="005C50B7" w:rsidRPr="009E6A88">
        <w:rPr>
          <w:rFonts w:ascii="Bookman Old Style" w:hAnsi="Bookman Old Style"/>
        </w:rPr>
        <w:t>10 z kluczem aplikacji A</w:t>
      </w:r>
      <w:r w:rsidR="009076E5" w:rsidRPr="009E6A88">
        <w:rPr>
          <w:rFonts w:ascii="Bookman Old Style" w:hAnsi="Bookman Old Style"/>
        </w:rPr>
        <w:t>-</w:t>
      </w:r>
      <w:r w:rsidR="005C50B7" w:rsidRPr="009E6A88">
        <w:rPr>
          <w:rFonts w:ascii="Bookman Old Style" w:hAnsi="Bookman Old Style"/>
        </w:rPr>
        <w:t>2</w:t>
      </w:r>
      <w:r w:rsidR="009076E5" w:rsidRPr="009E6A88">
        <w:rPr>
          <w:rFonts w:ascii="Bookman Old Style" w:hAnsi="Bookman Old Style"/>
        </w:rPr>
        <w:t>66</w:t>
      </w:r>
      <w:r w:rsidRPr="009E6A88">
        <w:rPr>
          <w:rFonts w:ascii="Bookman Old Style" w:hAnsi="Bookman Old Style"/>
        </w:rPr>
        <w:t xml:space="preserve"> firmy </w:t>
      </w:r>
      <w:r w:rsidR="009076E5" w:rsidRPr="009E6A88">
        <w:rPr>
          <w:rFonts w:ascii="Bookman Old Style" w:hAnsi="Bookman Old Style"/>
        </w:rPr>
        <w:t>Danfoss</w:t>
      </w:r>
      <w:r w:rsidR="00136E4E" w:rsidRPr="009E6A88">
        <w:rPr>
          <w:rFonts w:ascii="Bookman Old Style" w:hAnsi="Bookman Old Style"/>
        </w:rPr>
        <w:t>. Zadaniem regulatora</w:t>
      </w:r>
      <w:r w:rsidRPr="009E6A88">
        <w:rPr>
          <w:rFonts w:ascii="Bookman Old Style" w:hAnsi="Bookman Old Style"/>
        </w:rPr>
        <w:t xml:space="preserve"> jest systematyczna regulacja te</w:t>
      </w:r>
      <w:r w:rsidR="009076E5" w:rsidRPr="009E6A88">
        <w:rPr>
          <w:rFonts w:ascii="Bookman Old Style" w:hAnsi="Bookman Old Style"/>
        </w:rPr>
        <w:t>mperatury wody zasilającej c.o.</w:t>
      </w:r>
      <w:r w:rsidRPr="009E6A88">
        <w:rPr>
          <w:rFonts w:ascii="Bookman Old Style" w:hAnsi="Bookman Old Style"/>
        </w:rPr>
        <w:t xml:space="preserve"> w zależności od temperatury panującej </w:t>
      </w:r>
      <w:r w:rsidR="009E6A88" w:rsidRPr="009E6A88">
        <w:rPr>
          <w:rFonts w:ascii="Bookman Old Style" w:hAnsi="Bookman Old Style"/>
        </w:rPr>
        <w:t>na zewnątrz budynku</w:t>
      </w:r>
      <w:r w:rsidRPr="009E6A88">
        <w:rPr>
          <w:rFonts w:ascii="Bookman Old Style" w:hAnsi="Bookman Old Style"/>
        </w:rPr>
        <w:t xml:space="preserve"> oraz od temperatury wody powrotnej do </w:t>
      </w:r>
      <w:proofErr w:type="spellStart"/>
      <w:r w:rsidRPr="009E6A88">
        <w:rPr>
          <w:rFonts w:ascii="Bookman Old Style" w:hAnsi="Bookman Old Style"/>
        </w:rPr>
        <w:t>m.s.c</w:t>
      </w:r>
      <w:proofErr w:type="spellEnd"/>
      <w:r w:rsidRPr="009E6A88">
        <w:rPr>
          <w:rFonts w:ascii="Bookman Old Style" w:hAnsi="Bookman Old Style"/>
        </w:rPr>
        <w:t>. z wymienników c.o.. Sygnały o temperaturze przekazywane są o</w:t>
      </w:r>
      <w:r w:rsidR="009076E5" w:rsidRPr="009E6A88">
        <w:rPr>
          <w:rFonts w:ascii="Bookman Old Style" w:hAnsi="Bookman Old Style"/>
        </w:rPr>
        <w:t xml:space="preserve">d czujników do regulatora ECL Comfort </w:t>
      </w:r>
      <w:r w:rsidR="000B52EE" w:rsidRPr="009E6A88">
        <w:rPr>
          <w:rFonts w:ascii="Bookman Old Style" w:hAnsi="Bookman Old Style"/>
        </w:rPr>
        <w:t>3</w:t>
      </w:r>
      <w:r w:rsidR="005C50B7" w:rsidRPr="009E6A88">
        <w:rPr>
          <w:rFonts w:ascii="Bookman Old Style" w:hAnsi="Bookman Old Style"/>
        </w:rPr>
        <w:t>1</w:t>
      </w:r>
      <w:r w:rsidR="009076E5" w:rsidRPr="009E6A88">
        <w:rPr>
          <w:rFonts w:ascii="Bookman Old Style" w:hAnsi="Bookman Old Style"/>
        </w:rPr>
        <w:t>0</w:t>
      </w:r>
      <w:r w:rsidRPr="009E6A88">
        <w:rPr>
          <w:rFonts w:ascii="Bookman Old Style" w:hAnsi="Bookman Old Style"/>
        </w:rPr>
        <w:t xml:space="preserve"> przewodami elektrycznymi. Na zewnątrz budynku (ściana północna) zastosowano cz</w:t>
      </w:r>
      <w:r w:rsidR="009076E5" w:rsidRPr="009E6A88">
        <w:rPr>
          <w:rFonts w:ascii="Bookman Old Style" w:hAnsi="Bookman Old Style"/>
        </w:rPr>
        <w:t>ujnik typu ESM</w:t>
      </w:r>
      <w:r w:rsidR="00CC7F2D" w:rsidRPr="009E6A88">
        <w:rPr>
          <w:rFonts w:ascii="Bookman Old Style" w:hAnsi="Bookman Old Style"/>
        </w:rPr>
        <w:t>T</w:t>
      </w:r>
      <w:r w:rsidRPr="009E6A88">
        <w:rPr>
          <w:rFonts w:ascii="Bookman Old Style" w:hAnsi="Bookman Old Style"/>
        </w:rPr>
        <w:t>, zaś d</w:t>
      </w:r>
      <w:r w:rsidR="009076E5" w:rsidRPr="009E6A88">
        <w:rPr>
          <w:rFonts w:ascii="Bookman Old Style" w:hAnsi="Bookman Old Style"/>
        </w:rPr>
        <w:t>la wody instalacyjnej typu ESM-11</w:t>
      </w:r>
      <w:r w:rsidRPr="009E6A88">
        <w:rPr>
          <w:rFonts w:ascii="Bookman Old Style" w:hAnsi="Bookman Old Style"/>
        </w:rPr>
        <w:t xml:space="preserve">. </w:t>
      </w:r>
    </w:p>
    <w:p w:rsidR="00FC1423" w:rsidRPr="009E6A88" w:rsidRDefault="00FC1423" w:rsidP="00BA1266">
      <w:pPr>
        <w:pStyle w:val="Nagwek"/>
        <w:tabs>
          <w:tab w:val="clear" w:pos="4536"/>
          <w:tab w:val="clear" w:pos="9072"/>
        </w:tabs>
        <w:spacing w:line="276" w:lineRule="auto"/>
        <w:ind w:firstLine="709"/>
        <w:jc w:val="both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t>Instalacja c.o. zabezpieczona jest przed awaryjnym wzrostem temperatury za pomocą termostat</w:t>
      </w:r>
      <w:r w:rsidR="009076E5" w:rsidRPr="009E6A88">
        <w:rPr>
          <w:rFonts w:ascii="Bookman Old Style" w:hAnsi="Bookman Old Style"/>
        </w:rPr>
        <w:t>u zabezpieczającego ST-1</w:t>
      </w:r>
      <w:r w:rsidRPr="009E6A88">
        <w:rPr>
          <w:rFonts w:ascii="Bookman Old Style" w:hAnsi="Bookman Old Style"/>
        </w:rPr>
        <w:t>.</w:t>
      </w:r>
    </w:p>
    <w:p w:rsidR="00FC1423" w:rsidRPr="008D0F2E" w:rsidRDefault="00FC1423" w:rsidP="005C50B7">
      <w:pPr>
        <w:pStyle w:val="Nagwek"/>
        <w:tabs>
          <w:tab w:val="clear" w:pos="4536"/>
          <w:tab w:val="clear" w:pos="9072"/>
        </w:tabs>
        <w:ind w:firstLine="709"/>
        <w:jc w:val="both"/>
        <w:rPr>
          <w:b/>
          <w:color w:val="FF0000"/>
        </w:rPr>
      </w:pPr>
    </w:p>
    <w:p w:rsidR="00FC1423" w:rsidRPr="009E6A88" w:rsidRDefault="00FC1423">
      <w:pPr>
        <w:spacing w:line="360" w:lineRule="auto"/>
        <w:rPr>
          <w:rFonts w:ascii="Bookman Old Style" w:hAnsi="Bookman Old Style"/>
          <w:b/>
          <w:i/>
        </w:rPr>
      </w:pPr>
      <w:r w:rsidRPr="008D0F2E">
        <w:rPr>
          <w:rFonts w:ascii="Bookman Old Style" w:hAnsi="Bookman Old Style"/>
          <w:b/>
          <w:color w:val="FF0000"/>
        </w:rPr>
        <w:t xml:space="preserve">        </w:t>
      </w:r>
      <w:r w:rsidRPr="009E6A88">
        <w:rPr>
          <w:rFonts w:ascii="Bookman Old Style" w:hAnsi="Bookman Old Style"/>
        </w:rPr>
        <w:tab/>
      </w:r>
      <w:r w:rsidRPr="009E6A88">
        <w:rPr>
          <w:rFonts w:ascii="Bookman Old Style" w:hAnsi="Bookman Old Style"/>
          <w:b/>
          <w:i/>
        </w:rPr>
        <w:t>c) regulacja instalacji c.w.u.:</w:t>
      </w:r>
    </w:p>
    <w:p w:rsidR="00FC1423" w:rsidRPr="009E6A88" w:rsidRDefault="00FC1423" w:rsidP="00BA1266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t>Zabezpieczenie przed wzrostem temperatury ciepłej wody użytkowej powyżej 60</w:t>
      </w:r>
      <w:r w:rsidRPr="009E6A88">
        <w:rPr>
          <w:rFonts w:ascii="Bookman Old Style" w:hAnsi="Bookman Old Style"/>
          <w:vertAlign w:val="superscript"/>
        </w:rPr>
        <w:t>0</w:t>
      </w:r>
      <w:r w:rsidRPr="009E6A88">
        <w:rPr>
          <w:rFonts w:ascii="Bookman Old Style" w:hAnsi="Bookman Old Style"/>
        </w:rPr>
        <w:t>C prowadz</w:t>
      </w:r>
      <w:r w:rsidR="009076E5" w:rsidRPr="009E6A88">
        <w:rPr>
          <w:rFonts w:ascii="Bookman Old Style" w:hAnsi="Bookman Old Style"/>
        </w:rPr>
        <w:t xml:space="preserve">i także ten sam regulator ECL Comfort </w:t>
      </w:r>
      <w:r w:rsidR="000B52EE" w:rsidRPr="009E6A88">
        <w:rPr>
          <w:rFonts w:ascii="Bookman Old Style" w:hAnsi="Bookman Old Style"/>
        </w:rPr>
        <w:t>3</w:t>
      </w:r>
      <w:r w:rsidR="005C50B7" w:rsidRPr="009E6A88">
        <w:rPr>
          <w:rFonts w:ascii="Bookman Old Style" w:hAnsi="Bookman Old Style"/>
        </w:rPr>
        <w:t>10</w:t>
      </w:r>
      <w:r w:rsidRPr="009E6A88">
        <w:rPr>
          <w:rFonts w:ascii="Bookman Old Style" w:hAnsi="Bookman Old Style"/>
        </w:rPr>
        <w:t>. Regulacja temperatury c.w.u. jest realizowana w funkcji temperatury c.w.u. na wyjściu z wymienni</w:t>
      </w:r>
      <w:r w:rsidR="009076E5" w:rsidRPr="009E6A88">
        <w:rPr>
          <w:rFonts w:ascii="Bookman Old Style" w:hAnsi="Bookman Old Style"/>
        </w:rPr>
        <w:t>ka c.w.u. czujnikiem typu ESMU</w:t>
      </w:r>
      <w:r w:rsidRPr="009E6A88">
        <w:rPr>
          <w:rFonts w:ascii="Bookman Old Style" w:hAnsi="Bookman Old Style"/>
        </w:rPr>
        <w:t>. Jako organ wykonawczy zastosowano zawó</w:t>
      </w:r>
      <w:r w:rsidR="00973123" w:rsidRPr="009E6A88">
        <w:rPr>
          <w:rFonts w:ascii="Bookman Old Style" w:hAnsi="Bookman Old Style"/>
        </w:rPr>
        <w:t>r typu VM-2, dn-</w:t>
      </w:r>
      <w:r w:rsidR="000B52EE" w:rsidRPr="009E6A88">
        <w:rPr>
          <w:rFonts w:ascii="Bookman Old Style" w:hAnsi="Bookman Old Style"/>
        </w:rPr>
        <w:t>1</w:t>
      </w:r>
      <w:r w:rsidR="006F7110" w:rsidRPr="009E6A88">
        <w:rPr>
          <w:rFonts w:ascii="Bookman Old Style" w:hAnsi="Bookman Old Style"/>
        </w:rPr>
        <w:t>5</w:t>
      </w:r>
      <w:r w:rsidR="009076E5" w:rsidRPr="009E6A88">
        <w:rPr>
          <w:rFonts w:ascii="Bookman Old Style" w:hAnsi="Bookman Old Style"/>
        </w:rPr>
        <w:t xml:space="preserve"> mm z siłownikiem AMV-33</w:t>
      </w:r>
      <w:r w:rsidRPr="009E6A88">
        <w:rPr>
          <w:rFonts w:ascii="Bookman Old Style" w:hAnsi="Bookman Old Style"/>
        </w:rPr>
        <w:t>. Regulator steruje zaworem regulacyjnym. Instalację c.w.u. przed awaryjnym wzrostem temperatury za</w:t>
      </w:r>
      <w:r w:rsidR="009076E5" w:rsidRPr="009E6A88">
        <w:rPr>
          <w:rFonts w:ascii="Bookman Old Style" w:hAnsi="Bookman Old Style"/>
        </w:rPr>
        <w:t>bezpiecza termostat ST-</w:t>
      </w:r>
      <w:r w:rsidR="00F92174" w:rsidRPr="009E6A88">
        <w:rPr>
          <w:rFonts w:ascii="Bookman Old Style" w:hAnsi="Bookman Old Style"/>
        </w:rPr>
        <w:t>1</w:t>
      </w:r>
      <w:r w:rsidRPr="009E6A88">
        <w:rPr>
          <w:rFonts w:ascii="Bookman Old Style" w:hAnsi="Bookman Old Style"/>
        </w:rPr>
        <w:t>.</w:t>
      </w:r>
    </w:p>
    <w:p w:rsidR="005C50B7" w:rsidRPr="008D0F2E" w:rsidRDefault="005C50B7">
      <w:pPr>
        <w:rPr>
          <w:rFonts w:ascii="Bookman Old Style" w:hAnsi="Bookman Old Style"/>
          <w:b/>
          <w:color w:val="FF0000"/>
        </w:rPr>
      </w:pPr>
    </w:p>
    <w:p w:rsidR="00FC1423" w:rsidRPr="009E6A88" w:rsidRDefault="00FC1423">
      <w:pPr>
        <w:spacing w:line="360" w:lineRule="auto"/>
        <w:jc w:val="both"/>
        <w:rPr>
          <w:rFonts w:ascii="Bookman Old Style" w:hAnsi="Bookman Old Style"/>
          <w:b/>
          <w:i/>
        </w:rPr>
      </w:pPr>
      <w:r w:rsidRPr="008D0F2E">
        <w:rPr>
          <w:rFonts w:ascii="Bookman Old Style" w:hAnsi="Bookman Old Style"/>
          <w:b/>
          <w:color w:val="FF0000"/>
        </w:rPr>
        <w:lastRenderedPageBreak/>
        <w:tab/>
      </w:r>
      <w:r w:rsidRPr="009E6A88">
        <w:rPr>
          <w:rFonts w:ascii="Bookman Old Style" w:hAnsi="Bookman Old Style"/>
          <w:b/>
          <w:i/>
        </w:rPr>
        <w:t xml:space="preserve">d) regulator </w:t>
      </w:r>
      <w:r w:rsidR="005C50B7" w:rsidRPr="009E6A88">
        <w:rPr>
          <w:rFonts w:ascii="Bookman Old Style" w:hAnsi="Bookman Old Style"/>
          <w:b/>
          <w:i/>
        </w:rPr>
        <w:t>przepływu</w:t>
      </w:r>
      <w:r w:rsidRPr="009E6A88">
        <w:rPr>
          <w:rFonts w:ascii="Bookman Old Style" w:hAnsi="Bookman Old Style"/>
          <w:b/>
          <w:i/>
        </w:rPr>
        <w:t>:</w:t>
      </w:r>
    </w:p>
    <w:p w:rsidR="00FC1423" w:rsidRPr="009E6A88" w:rsidRDefault="009076E5" w:rsidP="00BA1266">
      <w:pPr>
        <w:pStyle w:val="Tekstpodstawowywcity"/>
        <w:spacing w:line="276" w:lineRule="auto"/>
      </w:pPr>
      <w:r w:rsidRPr="009E6A88">
        <w:t>Dobrano regulator przepływu fi</w:t>
      </w:r>
      <w:r w:rsidR="005C50B7" w:rsidRPr="009E6A88">
        <w:t>rmy Danfoss typu A</w:t>
      </w:r>
      <w:r w:rsidR="00F92174" w:rsidRPr="009E6A88">
        <w:t>H</w:t>
      </w:r>
      <w:r w:rsidR="005C50B7" w:rsidRPr="009E6A88">
        <w:t>Q</w:t>
      </w:r>
      <w:r w:rsidR="00F92174" w:rsidRPr="009E6A88">
        <w:t>M</w:t>
      </w:r>
      <w:r w:rsidR="00F73CA3" w:rsidRPr="009E6A88">
        <w:t>,</w:t>
      </w:r>
      <w:r w:rsidRPr="009E6A88">
        <w:t xml:space="preserve"> montowany na powrocie.</w:t>
      </w:r>
    </w:p>
    <w:p w:rsidR="003952BE" w:rsidRPr="008D0F2E" w:rsidRDefault="003952BE">
      <w:pPr>
        <w:rPr>
          <w:rFonts w:ascii="Bookman Old Style" w:hAnsi="Bookman Old Style"/>
          <w:b/>
          <w:color w:val="FF0000"/>
        </w:rPr>
      </w:pPr>
    </w:p>
    <w:p w:rsidR="00FC1423" w:rsidRPr="009E6A88" w:rsidRDefault="00FC1423" w:rsidP="00BA1266">
      <w:pPr>
        <w:spacing w:line="360" w:lineRule="auto"/>
        <w:ind w:left="708"/>
        <w:rPr>
          <w:rFonts w:ascii="Bookman Old Style" w:hAnsi="Bookman Old Style"/>
          <w:b/>
          <w:i/>
        </w:rPr>
      </w:pPr>
      <w:r w:rsidRPr="009E6A88">
        <w:rPr>
          <w:rFonts w:ascii="Bookman Old Style" w:hAnsi="Bookman Old Style"/>
          <w:b/>
          <w:i/>
        </w:rPr>
        <w:t>2.</w:t>
      </w:r>
      <w:r w:rsidR="00F92174" w:rsidRPr="009E6A88">
        <w:rPr>
          <w:rFonts w:ascii="Bookman Old Style" w:hAnsi="Bookman Old Style"/>
          <w:b/>
          <w:i/>
        </w:rPr>
        <w:t>7</w:t>
      </w:r>
      <w:r w:rsidRPr="009E6A88">
        <w:rPr>
          <w:rFonts w:ascii="Bookman Old Style" w:hAnsi="Bookman Old Style"/>
          <w:b/>
          <w:i/>
        </w:rPr>
        <w:t>. WYTYCZNE DLA BRANŻY WOD.-KAN.</w:t>
      </w:r>
    </w:p>
    <w:p w:rsidR="00FC1423" w:rsidRPr="009E6A88" w:rsidRDefault="00FC1423" w:rsidP="00BA1266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t>Pomieszczenie węzła powinno posiadać odwodnienie grawitacyjne (</w:t>
      </w:r>
      <w:r w:rsidR="00470683" w:rsidRPr="009E6A88">
        <w:rPr>
          <w:rFonts w:ascii="Bookman Old Style" w:hAnsi="Bookman Old Style"/>
        </w:rPr>
        <w:t>kratka ściekowa</w:t>
      </w:r>
      <w:r w:rsidRPr="009E6A88">
        <w:rPr>
          <w:rFonts w:ascii="Bookman Old Style" w:hAnsi="Bookman Old Style"/>
        </w:rPr>
        <w:t>). Odwodnienia i odpowietrzenia rurociągów w węźle należy zlokalizować nad kratkami ściekowymi doprowadzającymi wodę do kanalizacji.</w:t>
      </w:r>
    </w:p>
    <w:p w:rsidR="00FC1423" w:rsidRPr="009E6A88" w:rsidRDefault="00FC1423">
      <w:pPr>
        <w:spacing w:line="360" w:lineRule="auto"/>
        <w:rPr>
          <w:b/>
          <w:u w:val="single"/>
        </w:rPr>
      </w:pPr>
    </w:p>
    <w:p w:rsidR="00FC1423" w:rsidRPr="009E6A88" w:rsidRDefault="00FC1423" w:rsidP="00BA1266">
      <w:pPr>
        <w:spacing w:line="360" w:lineRule="auto"/>
        <w:ind w:firstLine="708"/>
        <w:rPr>
          <w:b/>
          <w:u w:val="single"/>
        </w:rPr>
      </w:pPr>
      <w:r w:rsidRPr="009E6A88">
        <w:rPr>
          <w:rFonts w:ascii="Bookman Old Style" w:hAnsi="Bookman Old Style"/>
          <w:b/>
          <w:i/>
        </w:rPr>
        <w:t>2.</w:t>
      </w:r>
      <w:r w:rsidR="00F92174" w:rsidRPr="009E6A88">
        <w:rPr>
          <w:rFonts w:ascii="Bookman Old Style" w:hAnsi="Bookman Old Style"/>
          <w:b/>
          <w:i/>
        </w:rPr>
        <w:t>8</w:t>
      </w:r>
      <w:r w:rsidRPr="009E6A88">
        <w:rPr>
          <w:rFonts w:ascii="Bookman Old Style" w:hAnsi="Bookman Old Style"/>
          <w:b/>
          <w:i/>
        </w:rPr>
        <w:t>. WYTYCZNE DLA BRANŻY BUDOWLANEJ.</w:t>
      </w:r>
    </w:p>
    <w:p w:rsidR="00FC1423" w:rsidRPr="009E6A88" w:rsidRDefault="00FC1423" w:rsidP="00BA1266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t xml:space="preserve">Drzwi do pomieszczenia węzła powinny być o wymiarach </w:t>
      </w:r>
      <w:r w:rsidR="00BA1266" w:rsidRPr="009E6A88">
        <w:rPr>
          <w:rFonts w:ascii="Bookman Old Style" w:hAnsi="Bookman Old Style"/>
        </w:rPr>
        <w:t xml:space="preserve">minimum </w:t>
      </w:r>
      <w:r w:rsidR="009E6A88" w:rsidRPr="009E6A88">
        <w:rPr>
          <w:rFonts w:ascii="Bookman Old Style" w:hAnsi="Bookman Old Style"/>
        </w:rPr>
        <w:t>0,8x</w:t>
      </w:r>
      <w:r w:rsidRPr="009E6A88">
        <w:rPr>
          <w:rFonts w:ascii="Bookman Old Style" w:hAnsi="Bookman Old Style"/>
        </w:rPr>
        <w:t>2,0 otwierające się na zewnątrz. Drzwi muszą</w:t>
      </w:r>
      <w:r w:rsidR="00BA1266" w:rsidRPr="009E6A88">
        <w:rPr>
          <w:rFonts w:ascii="Bookman Old Style" w:hAnsi="Bookman Old Style"/>
        </w:rPr>
        <w:t xml:space="preserve"> być stalowe (łącznie z futryną</w:t>
      </w:r>
      <w:r w:rsidRPr="009E6A88">
        <w:rPr>
          <w:rFonts w:ascii="Bookman Old Style" w:hAnsi="Bookman Old Style"/>
        </w:rPr>
        <w:t>) - ewentualnie można dopuścić drzwi obite blachą z odpowiednią izolacją akustyczną. Ściany i sufit węzła powinny być pomalowane w jasnych kolorach. Izolację cieplną należy pomalować zgodnie z obowiązującą Polską Normą. Okna pomieszczenia węzła - zabezpieczone kratą z zewnątrz.</w:t>
      </w:r>
      <w:r w:rsidR="00BA1266" w:rsidRPr="009E6A88">
        <w:rPr>
          <w:rFonts w:ascii="Bookman Old Style" w:hAnsi="Bookman Old Style"/>
        </w:rPr>
        <w:t xml:space="preserve"> Pomieszczenie węzła musi posiadać sprawną wentylację </w:t>
      </w:r>
      <w:proofErr w:type="spellStart"/>
      <w:r w:rsidR="00BA1266" w:rsidRPr="009E6A88">
        <w:rPr>
          <w:rFonts w:ascii="Bookman Old Style" w:hAnsi="Bookman Old Style"/>
        </w:rPr>
        <w:t>nawiewno</w:t>
      </w:r>
      <w:proofErr w:type="spellEnd"/>
      <w:r w:rsidR="00BA1266" w:rsidRPr="009E6A88">
        <w:rPr>
          <w:rFonts w:ascii="Bookman Old Style" w:hAnsi="Bookman Old Style"/>
        </w:rPr>
        <w:t>- wywiewną.</w:t>
      </w:r>
    </w:p>
    <w:p w:rsidR="002B6B0C" w:rsidRPr="009E6A88" w:rsidRDefault="002B6B0C" w:rsidP="002B6B0C">
      <w:pPr>
        <w:spacing w:line="360" w:lineRule="auto"/>
        <w:rPr>
          <w:rFonts w:ascii="Bookman Old Style" w:hAnsi="Bookman Old Style"/>
        </w:rPr>
      </w:pPr>
    </w:p>
    <w:p w:rsidR="003952BE" w:rsidRPr="009E6A88" w:rsidRDefault="003952BE" w:rsidP="003952BE">
      <w:pPr>
        <w:spacing w:line="360" w:lineRule="auto"/>
        <w:ind w:firstLine="708"/>
        <w:rPr>
          <w:b/>
          <w:u w:val="single"/>
        </w:rPr>
      </w:pPr>
      <w:r w:rsidRPr="009E6A88">
        <w:rPr>
          <w:rFonts w:ascii="Bookman Old Style" w:hAnsi="Bookman Old Style"/>
          <w:b/>
          <w:i/>
        </w:rPr>
        <w:t>2.9. WYTYCZNE DLA BRANŻY ELEKTRYCZNEJ.</w:t>
      </w:r>
    </w:p>
    <w:p w:rsidR="00F92174" w:rsidRPr="009E6A88" w:rsidRDefault="003952BE" w:rsidP="003952BE">
      <w:pPr>
        <w:spacing w:line="276" w:lineRule="auto"/>
        <w:rPr>
          <w:rFonts w:ascii="Bookman Old Style" w:hAnsi="Bookman Old Style"/>
        </w:rPr>
      </w:pPr>
      <w:r w:rsidRPr="009E6A88">
        <w:rPr>
          <w:rFonts w:ascii="Bookman Old Style" w:hAnsi="Bookman Old Style"/>
        </w:rPr>
        <w:t xml:space="preserve">Branże elektryczną należy wykonać zgodnie z wytycznymi </w:t>
      </w:r>
      <w:r w:rsidR="00D1026C" w:rsidRPr="009E6A88">
        <w:rPr>
          <w:rFonts w:ascii="Bookman Old Style" w:hAnsi="Bookman Old Style"/>
        </w:rPr>
        <w:t xml:space="preserve">elektrycznymi dla węzłów </w:t>
      </w:r>
      <w:r w:rsidRPr="009E6A88">
        <w:rPr>
          <w:rFonts w:ascii="Bookman Old Style" w:hAnsi="Bookman Old Style"/>
        </w:rPr>
        <w:t xml:space="preserve">Fortum Network Płock Sp. z o.o.. Opracowanie </w:t>
      </w:r>
      <w:r w:rsidR="00D1026C" w:rsidRPr="009E6A88">
        <w:rPr>
          <w:rFonts w:ascii="Bookman Old Style" w:hAnsi="Bookman Old Style"/>
        </w:rPr>
        <w:t>dostępne w biurze Fortum Network Płock Sp. z o.o..</w:t>
      </w:r>
    </w:p>
    <w:p w:rsidR="00F92174" w:rsidRPr="008D0F2E" w:rsidRDefault="00F92174" w:rsidP="002B6B0C">
      <w:pPr>
        <w:spacing w:line="360" w:lineRule="auto"/>
        <w:rPr>
          <w:rFonts w:ascii="Bookman Old Style" w:hAnsi="Bookman Old Style"/>
          <w:color w:val="FF0000"/>
        </w:rPr>
      </w:pPr>
    </w:p>
    <w:p w:rsidR="00F92174" w:rsidRPr="008D0F2E" w:rsidRDefault="00F92174" w:rsidP="002B6B0C">
      <w:pPr>
        <w:spacing w:line="360" w:lineRule="auto"/>
        <w:rPr>
          <w:rFonts w:ascii="Bookman Old Style" w:hAnsi="Bookman Old Style"/>
          <w:color w:val="FF0000"/>
        </w:rPr>
      </w:pPr>
    </w:p>
    <w:p w:rsidR="00F92174" w:rsidRPr="008D0F2E" w:rsidRDefault="00F92174" w:rsidP="002B6B0C">
      <w:pPr>
        <w:spacing w:line="360" w:lineRule="auto"/>
        <w:rPr>
          <w:rFonts w:ascii="Bookman Old Style" w:hAnsi="Bookman Old Style"/>
          <w:color w:val="FF0000"/>
        </w:rPr>
      </w:pPr>
    </w:p>
    <w:p w:rsidR="00F92174" w:rsidRPr="008D0F2E" w:rsidRDefault="00F92174" w:rsidP="002B6B0C">
      <w:pPr>
        <w:spacing w:line="360" w:lineRule="auto"/>
        <w:rPr>
          <w:rFonts w:ascii="Bookman Old Style" w:hAnsi="Bookman Old Style"/>
          <w:color w:val="FF0000"/>
        </w:rPr>
      </w:pPr>
    </w:p>
    <w:p w:rsidR="00F92174" w:rsidRPr="008D0F2E" w:rsidRDefault="00F92174" w:rsidP="002B6B0C">
      <w:pPr>
        <w:spacing w:line="360" w:lineRule="auto"/>
        <w:rPr>
          <w:rFonts w:ascii="Bookman Old Style" w:hAnsi="Bookman Old Style"/>
          <w:color w:val="FF0000"/>
        </w:rPr>
      </w:pPr>
    </w:p>
    <w:p w:rsidR="00F92174" w:rsidRPr="008D0F2E" w:rsidRDefault="00F92174" w:rsidP="002B6B0C">
      <w:pPr>
        <w:spacing w:line="360" w:lineRule="auto"/>
        <w:rPr>
          <w:rFonts w:ascii="Bookman Old Style" w:hAnsi="Bookman Old Style"/>
          <w:color w:val="FF0000"/>
        </w:rPr>
      </w:pPr>
    </w:p>
    <w:p w:rsidR="00F92174" w:rsidRPr="008D0F2E" w:rsidRDefault="00F92174" w:rsidP="002B6B0C">
      <w:pPr>
        <w:spacing w:line="360" w:lineRule="auto"/>
        <w:rPr>
          <w:rFonts w:ascii="Bookman Old Style" w:hAnsi="Bookman Old Style"/>
          <w:color w:val="FF0000"/>
        </w:rPr>
      </w:pPr>
    </w:p>
    <w:p w:rsidR="00F92174" w:rsidRPr="008D0F2E" w:rsidRDefault="00F92174" w:rsidP="002B6B0C">
      <w:pPr>
        <w:spacing w:line="360" w:lineRule="auto"/>
        <w:rPr>
          <w:rFonts w:ascii="Bookman Old Style" w:hAnsi="Bookman Old Style"/>
          <w:color w:val="FF0000"/>
        </w:rPr>
      </w:pPr>
    </w:p>
    <w:p w:rsidR="00F92174" w:rsidRPr="008D0F2E" w:rsidRDefault="00F92174" w:rsidP="002B6B0C">
      <w:pPr>
        <w:spacing w:line="360" w:lineRule="auto"/>
        <w:rPr>
          <w:rFonts w:ascii="Bookman Old Style" w:hAnsi="Bookman Old Style"/>
          <w:color w:val="FF0000"/>
        </w:rPr>
      </w:pPr>
    </w:p>
    <w:p w:rsidR="00F92174" w:rsidRPr="008D0F2E" w:rsidRDefault="00F92174" w:rsidP="002B6B0C">
      <w:pPr>
        <w:spacing w:line="360" w:lineRule="auto"/>
        <w:rPr>
          <w:rFonts w:ascii="Bookman Old Style" w:hAnsi="Bookman Old Style"/>
          <w:color w:val="FF0000"/>
        </w:rPr>
      </w:pPr>
    </w:p>
    <w:p w:rsidR="00F92174" w:rsidRPr="008D0F2E" w:rsidRDefault="00F92174" w:rsidP="002B6B0C">
      <w:pPr>
        <w:spacing w:line="360" w:lineRule="auto"/>
        <w:rPr>
          <w:rFonts w:ascii="Bookman Old Style" w:hAnsi="Bookman Old Style"/>
          <w:color w:val="FF0000"/>
        </w:rPr>
      </w:pPr>
    </w:p>
    <w:p w:rsidR="00F92174" w:rsidRPr="008D0F2E" w:rsidRDefault="00F92174" w:rsidP="002B6B0C">
      <w:pPr>
        <w:spacing w:line="360" w:lineRule="auto"/>
        <w:rPr>
          <w:rFonts w:ascii="Bookman Old Style" w:hAnsi="Bookman Old Style"/>
          <w:color w:val="FF0000"/>
        </w:rPr>
      </w:pPr>
    </w:p>
    <w:p w:rsidR="00F92174" w:rsidRPr="008D0F2E" w:rsidRDefault="00F92174" w:rsidP="002B6B0C">
      <w:pPr>
        <w:spacing w:line="360" w:lineRule="auto"/>
        <w:rPr>
          <w:rFonts w:ascii="Bookman Old Style" w:hAnsi="Bookman Old Style"/>
          <w:color w:val="FF0000"/>
        </w:rPr>
      </w:pPr>
    </w:p>
    <w:p w:rsidR="00FC1423" w:rsidRPr="002E48BC" w:rsidRDefault="000B09EC" w:rsidP="007D343A">
      <w:pPr>
        <w:spacing w:line="480" w:lineRule="auto"/>
        <w:ind w:firstLine="708"/>
        <w:rPr>
          <w:rFonts w:ascii="Bookman Old Style" w:hAnsi="Bookman Old Style"/>
          <w:b/>
          <w:sz w:val="28"/>
          <w:u w:val="single"/>
        </w:rPr>
      </w:pPr>
      <w:r w:rsidRPr="002E48BC">
        <w:rPr>
          <w:rFonts w:ascii="Bookman Old Style" w:hAnsi="Bookman Old Style"/>
          <w:b/>
          <w:sz w:val="28"/>
          <w:u w:val="single"/>
        </w:rPr>
        <w:lastRenderedPageBreak/>
        <w:t>3</w:t>
      </w:r>
      <w:r w:rsidR="00FC1423" w:rsidRPr="002E48BC">
        <w:rPr>
          <w:rFonts w:ascii="Bookman Old Style" w:hAnsi="Bookman Old Style"/>
          <w:b/>
          <w:sz w:val="28"/>
          <w:u w:val="single"/>
        </w:rPr>
        <w:t>. OBLICZENIA</w:t>
      </w:r>
    </w:p>
    <w:p w:rsidR="00FC1423" w:rsidRPr="002E48BC" w:rsidRDefault="00FC1423" w:rsidP="007D343A">
      <w:pPr>
        <w:spacing w:line="360" w:lineRule="auto"/>
        <w:rPr>
          <w:rFonts w:ascii="Bookman Old Style" w:hAnsi="Bookman Old Style"/>
          <w:b/>
          <w:i/>
        </w:rPr>
      </w:pPr>
      <w:r w:rsidRPr="002E48BC">
        <w:rPr>
          <w:b/>
        </w:rPr>
        <w:t xml:space="preserve">         </w:t>
      </w:r>
      <w:r w:rsidRPr="002E48BC">
        <w:rPr>
          <w:rFonts w:ascii="Bookman Old Style" w:hAnsi="Bookman Old Style"/>
          <w:b/>
        </w:rPr>
        <w:tab/>
      </w:r>
      <w:r w:rsidRPr="002E48BC">
        <w:rPr>
          <w:rFonts w:ascii="Bookman Old Style" w:hAnsi="Bookman Old Style"/>
          <w:b/>
          <w:i/>
        </w:rPr>
        <w:t>3.1.WĘZEŁ WYMIENNIKOWY C.O</w:t>
      </w:r>
      <w:r w:rsidR="007D343A" w:rsidRPr="002E48BC">
        <w:rPr>
          <w:rFonts w:ascii="Bookman Old Style" w:hAnsi="Bookman Old Style"/>
          <w:b/>
          <w:i/>
        </w:rPr>
        <w:t>.</w:t>
      </w:r>
      <w:r w:rsidRPr="002E48BC">
        <w:rPr>
          <w:rFonts w:ascii="Bookman Old Style" w:hAnsi="Bookman Old Style"/>
          <w:b/>
        </w:rPr>
        <w:t xml:space="preserve">                                                                 </w:t>
      </w:r>
    </w:p>
    <w:p w:rsidR="00FC1423" w:rsidRPr="002E48BC" w:rsidRDefault="00FC1423" w:rsidP="007D343A">
      <w:pPr>
        <w:spacing w:line="360" w:lineRule="auto"/>
        <w:rPr>
          <w:rFonts w:ascii="Bookman Old Style" w:hAnsi="Bookman Old Style"/>
          <w:i/>
        </w:rPr>
      </w:pPr>
      <w:r w:rsidRPr="002E48BC">
        <w:rPr>
          <w:rFonts w:ascii="Bookman Old Style" w:hAnsi="Bookman Old Style"/>
          <w:b/>
        </w:rPr>
        <w:t xml:space="preserve">       </w:t>
      </w:r>
      <w:r w:rsidRPr="002E48BC">
        <w:rPr>
          <w:rFonts w:ascii="Bookman Old Style" w:hAnsi="Bookman Old Style"/>
          <w:b/>
          <w:i/>
        </w:rPr>
        <w:tab/>
        <w:t>a) dobór wymienników c.o.</w:t>
      </w:r>
      <w:r w:rsidRPr="002E48BC">
        <w:rPr>
          <w:rFonts w:ascii="Bookman Old Style" w:hAnsi="Bookman Old Style"/>
        </w:rPr>
        <w:t xml:space="preserve">              </w:t>
      </w:r>
    </w:p>
    <w:p w:rsidR="00FC1423" w:rsidRPr="002E48BC" w:rsidRDefault="00FC1423" w:rsidP="007D343A">
      <w:pPr>
        <w:spacing w:after="240" w:line="276" w:lineRule="auto"/>
        <w:ind w:firstLine="708"/>
        <w:jc w:val="both"/>
        <w:rPr>
          <w:rFonts w:ascii="Bookman Old Style" w:hAnsi="Bookman Old Style"/>
          <w:b/>
        </w:rPr>
      </w:pPr>
      <w:r w:rsidRPr="002E48BC">
        <w:rPr>
          <w:rFonts w:ascii="Bookman Old Style" w:hAnsi="Bookman Old Style"/>
        </w:rPr>
        <w:t>Zapotrzebowanie na wodę ciepłą dla celów c.o. wynosi:</w:t>
      </w:r>
      <w:r w:rsidRPr="002E48BC">
        <w:rPr>
          <w:rFonts w:ascii="Bookman Old Style" w:hAnsi="Bookman Old Style"/>
          <w:b/>
          <w:i/>
        </w:rPr>
        <w:t xml:space="preserve"> </w:t>
      </w:r>
      <w:r w:rsidRPr="002E48BC">
        <w:rPr>
          <w:rFonts w:ascii="Bookman Old Style" w:hAnsi="Bookman Old Style"/>
        </w:rPr>
        <w:t xml:space="preserve">wg </w:t>
      </w:r>
      <w:r w:rsidR="00295883" w:rsidRPr="002E48BC">
        <w:rPr>
          <w:rFonts w:ascii="Bookman Old Style" w:hAnsi="Bookman Old Style"/>
        </w:rPr>
        <w:t>P.B. instalacji centralnego ogrzewania</w:t>
      </w:r>
      <w:r w:rsidR="007D343A" w:rsidRPr="002E48BC">
        <w:rPr>
          <w:rFonts w:ascii="Bookman Old Style" w:hAnsi="Bookman Old Style"/>
        </w:rPr>
        <w:t>:</w:t>
      </w:r>
    </w:p>
    <w:p w:rsidR="00FC1423" w:rsidRPr="002E48BC" w:rsidRDefault="00FC1423">
      <w:pPr>
        <w:ind w:firstLine="708"/>
        <w:rPr>
          <w:rFonts w:ascii="Bookman Old Style" w:hAnsi="Bookman Old Style"/>
          <w:b/>
          <w:i/>
        </w:rPr>
      </w:pPr>
      <w:proofErr w:type="spellStart"/>
      <w:r w:rsidRPr="002E48BC">
        <w:rPr>
          <w:rFonts w:ascii="Bookman Old Style" w:hAnsi="Bookman Old Style"/>
          <w:b/>
          <w:i/>
        </w:rPr>
        <w:t>Q</w:t>
      </w:r>
      <w:r w:rsidRPr="002E48BC">
        <w:rPr>
          <w:rFonts w:ascii="Bookman Old Style" w:hAnsi="Bookman Old Style"/>
          <w:b/>
          <w:i/>
          <w:vertAlign w:val="subscript"/>
        </w:rPr>
        <w:t>c.o</w:t>
      </w:r>
      <w:proofErr w:type="spellEnd"/>
      <w:r w:rsidRPr="002E48BC">
        <w:rPr>
          <w:rFonts w:ascii="Bookman Old Style" w:hAnsi="Bookman Old Style"/>
          <w:b/>
          <w:i/>
          <w:vertAlign w:val="subscript"/>
        </w:rPr>
        <w:t>.</w:t>
      </w:r>
      <w:r w:rsidR="009F73E3" w:rsidRPr="002E48BC">
        <w:rPr>
          <w:rFonts w:ascii="Bookman Old Style" w:hAnsi="Bookman Old Style"/>
          <w:b/>
          <w:i/>
        </w:rPr>
        <w:t xml:space="preserve"> = </w:t>
      </w:r>
      <w:r w:rsidR="00463383" w:rsidRPr="002E48BC">
        <w:rPr>
          <w:rFonts w:ascii="Bookman Old Style" w:hAnsi="Bookman Old Style"/>
          <w:b/>
          <w:i/>
        </w:rPr>
        <w:t>98 900</w:t>
      </w:r>
      <w:r w:rsidR="00136E4E" w:rsidRPr="002E48BC">
        <w:rPr>
          <w:rFonts w:ascii="Bookman Old Style" w:hAnsi="Bookman Old Style"/>
          <w:b/>
          <w:i/>
        </w:rPr>
        <w:t xml:space="preserve"> kcal/h </w:t>
      </w:r>
      <w:r w:rsidR="00F73CA3" w:rsidRPr="002E48BC">
        <w:rPr>
          <w:rFonts w:ascii="Bookman Old Style" w:hAnsi="Bookman Old Style"/>
          <w:b/>
          <w:i/>
        </w:rPr>
        <w:tab/>
      </w:r>
      <w:r w:rsidR="00F73CA3" w:rsidRPr="002E48BC">
        <w:rPr>
          <w:rFonts w:ascii="Bookman Old Style" w:hAnsi="Bookman Old Style"/>
          <w:b/>
          <w:i/>
        </w:rPr>
        <w:tab/>
      </w:r>
      <w:r w:rsidR="00136E4E" w:rsidRPr="002E48BC">
        <w:rPr>
          <w:rFonts w:ascii="Bookman Old Style" w:hAnsi="Bookman Old Style"/>
          <w:b/>
          <w:i/>
        </w:rPr>
        <w:t>(</w:t>
      </w:r>
      <w:r w:rsidR="00463383" w:rsidRPr="002E48BC">
        <w:rPr>
          <w:rFonts w:ascii="Bookman Old Style" w:hAnsi="Bookman Old Style"/>
          <w:b/>
          <w:i/>
        </w:rPr>
        <w:t>115,00</w:t>
      </w:r>
      <w:r w:rsidR="00F73CA3" w:rsidRPr="002E48BC">
        <w:rPr>
          <w:rFonts w:ascii="Bookman Old Style" w:hAnsi="Bookman Old Style"/>
          <w:b/>
          <w:i/>
        </w:rPr>
        <w:t xml:space="preserve"> </w:t>
      </w:r>
      <w:r w:rsidRPr="002E48BC">
        <w:rPr>
          <w:rFonts w:ascii="Bookman Old Style" w:hAnsi="Bookman Old Style"/>
          <w:b/>
          <w:i/>
        </w:rPr>
        <w:t xml:space="preserve">kW)     </w:t>
      </w:r>
    </w:p>
    <w:p w:rsidR="00FC1423" w:rsidRPr="002E48BC" w:rsidRDefault="00FC1423">
      <w:pPr>
        <w:rPr>
          <w:rFonts w:ascii="Bookman Old Style" w:hAnsi="Bookman Old Style"/>
        </w:rPr>
      </w:pPr>
      <w:r w:rsidRPr="002E48BC">
        <w:rPr>
          <w:rFonts w:ascii="Bookman Old Style" w:hAnsi="Bookman Old Style"/>
          <w:b/>
        </w:rPr>
        <w:t xml:space="preserve">   </w:t>
      </w:r>
      <w:r w:rsidRPr="002E48BC">
        <w:rPr>
          <w:rFonts w:ascii="Bookman Old Style" w:hAnsi="Bookman Old Style"/>
        </w:rPr>
        <w:t xml:space="preserve">          </w:t>
      </w:r>
    </w:p>
    <w:p w:rsidR="00FC1423" w:rsidRPr="002E48BC" w:rsidRDefault="00FC1423">
      <w:pPr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</w:t>
      </w:r>
      <w:r w:rsidRPr="002E48BC">
        <w:rPr>
          <w:rFonts w:ascii="Bookman Old Style" w:hAnsi="Bookman Old Style"/>
        </w:rPr>
        <w:tab/>
        <w:t>P</w:t>
      </w:r>
      <w:r w:rsidR="00136E4E" w:rsidRPr="002E48BC">
        <w:rPr>
          <w:rFonts w:ascii="Bookman Old Style" w:hAnsi="Bookman Old Style"/>
        </w:rPr>
        <w:t xml:space="preserve">arametry wody sieciowej </w:t>
      </w:r>
      <w:r w:rsidR="00136E4E" w:rsidRPr="002E48BC">
        <w:rPr>
          <w:rFonts w:ascii="Bookman Old Style" w:hAnsi="Bookman Old Style"/>
        </w:rPr>
        <w:tab/>
        <w:t xml:space="preserve"> -  12</w:t>
      </w:r>
      <w:r w:rsidR="003F1C63" w:rsidRPr="002E48BC">
        <w:rPr>
          <w:rFonts w:ascii="Bookman Old Style" w:hAnsi="Bookman Old Style"/>
        </w:rPr>
        <w:t>0</w:t>
      </w:r>
      <w:r w:rsidR="00136E4E" w:rsidRPr="002E48BC">
        <w:rPr>
          <w:rFonts w:ascii="Bookman Old Style" w:hAnsi="Bookman Old Style"/>
        </w:rPr>
        <w:t>/</w:t>
      </w:r>
      <w:r w:rsidR="00B52600" w:rsidRPr="002E48BC">
        <w:rPr>
          <w:rFonts w:ascii="Bookman Old Style" w:hAnsi="Bookman Old Style"/>
        </w:rPr>
        <w:t>59</w:t>
      </w:r>
      <w:r w:rsidRPr="002E48BC">
        <w:rPr>
          <w:rFonts w:ascii="Bookman Old Style" w:hAnsi="Bookman Old Style"/>
          <w:vertAlign w:val="superscript"/>
        </w:rPr>
        <w:t>O</w:t>
      </w:r>
      <w:r w:rsidRPr="002E48BC">
        <w:rPr>
          <w:rFonts w:ascii="Bookman Old Style" w:hAnsi="Bookman Old Style"/>
        </w:rPr>
        <w:t xml:space="preserve"> C</w:t>
      </w:r>
    </w:p>
    <w:p w:rsidR="00FC1423" w:rsidRPr="002E48BC" w:rsidRDefault="00FC1423">
      <w:pPr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</w:t>
      </w:r>
      <w:r w:rsidRPr="002E48BC">
        <w:rPr>
          <w:rFonts w:ascii="Bookman Old Style" w:hAnsi="Bookman Old Style"/>
        </w:rPr>
        <w:tab/>
        <w:t>Param</w:t>
      </w:r>
      <w:r w:rsidR="00D143D3" w:rsidRPr="002E48BC">
        <w:rPr>
          <w:rFonts w:ascii="Bookman Old Style" w:hAnsi="Bookman Old Style"/>
        </w:rPr>
        <w:t xml:space="preserve">etry wody instalacyjnej  -    </w:t>
      </w:r>
      <w:r w:rsidR="00B52600" w:rsidRPr="002E48BC">
        <w:rPr>
          <w:rFonts w:ascii="Bookman Old Style" w:hAnsi="Bookman Old Style"/>
        </w:rPr>
        <w:t>80</w:t>
      </w:r>
      <w:r w:rsidRPr="002E48BC">
        <w:rPr>
          <w:rFonts w:ascii="Bookman Old Style" w:hAnsi="Bookman Old Style"/>
        </w:rPr>
        <w:t>/</w:t>
      </w:r>
      <w:r w:rsidR="00B52600" w:rsidRPr="002E48BC">
        <w:rPr>
          <w:rFonts w:ascii="Bookman Old Style" w:hAnsi="Bookman Old Style"/>
        </w:rPr>
        <w:t>60</w:t>
      </w:r>
      <w:r w:rsidRPr="002E48BC">
        <w:rPr>
          <w:rFonts w:ascii="Bookman Old Style" w:hAnsi="Bookman Old Style"/>
          <w:vertAlign w:val="superscript"/>
        </w:rPr>
        <w:t>O</w:t>
      </w:r>
      <w:r w:rsidRPr="002E48BC">
        <w:rPr>
          <w:rFonts w:ascii="Bookman Old Style" w:hAnsi="Bookman Old Style"/>
        </w:rPr>
        <w:t xml:space="preserve"> C</w:t>
      </w:r>
    </w:p>
    <w:p w:rsidR="00FC1423" w:rsidRPr="002E48BC" w:rsidRDefault="00FC1423">
      <w:pPr>
        <w:pStyle w:val="Nagwek"/>
        <w:tabs>
          <w:tab w:val="clear" w:pos="4536"/>
          <w:tab w:val="clear" w:pos="9072"/>
        </w:tabs>
        <w:rPr>
          <w:rFonts w:ascii="Bookman Old Style" w:hAnsi="Bookman Old Style"/>
        </w:rPr>
      </w:pPr>
    </w:p>
    <w:p w:rsidR="00FC1423" w:rsidRPr="002E48BC" w:rsidRDefault="00FC1423" w:rsidP="0019290E">
      <w:pPr>
        <w:spacing w:line="276" w:lineRule="auto"/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   - Ilość wody sieciowe</w:t>
      </w:r>
      <w:r w:rsidR="007D343A" w:rsidRPr="002E48BC">
        <w:rPr>
          <w:rFonts w:ascii="Bookman Old Style" w:hAnsi="Bookman Old Style"/>
        </w:rPr>
        <w:t>j</w:t>
      </w:r>
    </w:p>
    <w:p w:rsidR="007D343A" w:rsidRPr="002E48BC" w:rsidRDefault="00D143D3" w:rsidP="007D343A">
      <w:pPr>
        <w:ind w:left="1050"/>
        <w:rPr>
          <w:rFonts w:ascii="Bookman Old Style" w:hAnsi="Bookman Old Style"/>
          <w:bCs/>
          <w:i/>
          <w:iCs/>
        </w:rPr>
      </w:pPr>
      <w:r w:rsidRPr="002E48BC">
        <w:rPr>
          <w:rFonts w:ascii="Bookman Old Style" w:hAnsi="Bookman Old Style"/>
          <w:bCs/>
          <w:i/>
          <w:iCs/>
        </w:rPr>
        <w:t xml:space="preserve">            </w:t>
      </w:r>
      <w:r w:rsidR="00463383" w:rsidRPr="002E48BC">
        <w:rPr>
          <w:rFonts w:ascii="Bookman Old Style" w:hAnsi="Bookman Old Style"/>
          <w:bCs/>
          <w:i/>
          <w:iCs/>
        </w:rPr>
        <w:t>98 900</w:t>
      </w:r>
    </w:p>
    <w:p w:rsidR="00FC1423" w:rsidRPr="002E48BC" w:rsidRDefault="00FC1423">
      <w:pPr>
        <w:rPr>
          <w:rFonts w:ascii="Bookman Old Style" w:hAnsi="Bookman Old Style"/>
          <w:b/>
          <w:i/>
        </w:rPr>
      </w:pPr>
      <w:r w:rsidRPr="002E48BC">
        <w:rPr>
          <w:rFonts w:ascii="Bookman Old Style" w:hAnsi="Bookman Old Style"/>
          <w:b/>
          <w:i/>
        </w:rPr>
        <w:t xml:space="preserve">      </w:t>
      </w:r>
      <w:r w:rsidRPr="002E48BC">
        <w:rPr>
          <w:rFonts w:ascii="Bookman Old Style" w:hAnsi="Bookman Old Style"/>
          <w:b/>
          <w:i/>
        </w:rPr>
        <w:tab/>
        <w:t>G</w:t>
      </w:r>
      <w:r w:rsidRPr="002E48BC">
        <w:rPr>
          <w:rFonts w:ascii="Bookman Old Style" w:hAnsi="Bookman Old Style"/>
          <w:b/>
          <w:i/>
          <w:vertAlign w:val="subscript"/>
        </w:rPr>
        <w:t>S</w:t>
      </w:r>
      <w:r w:rsidRPr="002E48BC">
        <w:rPr>
          <w:rFonts w:ascii="Bookman Old Style" w:hAnsi="Bookman Old Style"/>
          <w:b/>
          <w:i/>
        </w:rPr>
        <w:t xml:space="preserve"> =  ------------------------------ = </w:t>
      </w:r>
      <w:r w:rsidRPr="002E48BC">
        <w:rPr>
          <w:rFonts w:ascii="Bookman Old Style" w:hAnsi="Bookman Old Style"/>
          <w:i/>
        </w:rPr>
        <w:t xml:space="preserve"> </w:t>
      </w:r>
      <w:r w:rsidR="00463383" w:rsidRPr="002E48BC">
        <w:rPr>
          <w:rFonts w:ascii="Bookman Old Style" w:hAnsi="Bookman Old Style"/>
          <w:b/>
          <w:i/>
        </w:rPr>
        <w:t>1,68</w:t>
      </w:r>
      <w:r w:rsidRPr="002E48BC">
        <w:rPr>
          <w:rFonts w:ascii="Bookman Old Style" w:hAnsi="Bookman Old Style"/>
          <w:b/>
          <w:i/>
        </w:rPr>
        <w:t xml:space="preserve"> m</w:t>
      </w:r>
      <w:r w:rsidRPr="002E48BC">
        <w:rPr>
          <w:rFonts w:ascii="Bookman Old Style" w:hAnsi="Bookman Old Style"/>
          <w:b/>
          <w:i/>
          <w:vertAlign w:val="superscript"/>
        </w:rPr>
        <w:t>3</w:t>
      </w:r>
      <w:r w:rsidR="00463383" w:rsidRPr="002E48BC">
        <w:rPr>
          <w:rFonts w:ascii="Bookman Old Style" w:hAnsi="Bookman Old Style"/>
          <w:b/>
          <w:i/>
        </w:rPr>
        <w:t>/h     (0,46</w:t>
      </w:r>
      <w:r w:rsidRPr="002E48BC">
        <w:rPr>
          <w:rFonts w:ascii="Bookman Old Style" w:hAnsi="Bookman Old Style"/>
          <w:b/>
          <w:i/>
        </w:rPr>
        <w:t xml:space="preserve"> kg/s)</w:t>
      </w:r>
    </w:p>
    <w:p w:rsidR="00FC1423" w:rsidRPr="002E48BC" w:rsidRDefault="00FC1423">
      <w:pPr>
        <w:rPr>
          <w:rFonts w:ascii="Bookman Old Style" w:hAnsi="Bookman Old Style"/>
          <w:b/>
        </w:rPr>
      </w:pPr>
      <w:r w:rsidRPr="002E48BC">
        <w:rPr>
          <w:rFonts w:ascii="Bookman Old Style" w:hAnsi="Bookman Old Style"/>
          <w:b/>
          <w:i/>
        </w:rPr>
        <w:t xml:space="preserve">                  </w:t>
      </w:r>
      <w:r w:rsidR="00EA010F" w:rsidRPr="002E48BC">
        <w:rPr>
          <w:rFonts w:ascii="Bookman Old Style" w:hAnsi="Bookman Old Style"/>
          <w:i/>
        </w:rPr>
        <w:t>(118</w:t>
      </w:r>
      <w:r w:rsidR="00B52600" w:rsidRPr="002E48BC">
        <w:rPr>
          <w:rFonts w:ascii="Bookman Old Style" w:hAnsi="Bookman Old Style"/>
          <w:i/>
        </w:rPr>
        <w:t>-59</w:t>
      </w:r>
      <w:r w:rsidRPr="002E48BC">
        <w:rPr>
          <w:rFonts w:ascii="Bookman Old Style" w:hAnsi="Bookman Old Style"/>
          <w:i/>
        </w:rPr>
        <w:t>) x 1000</w:t>
      </w:r>
    </w:p>
    <w:p w:rsidR="00FC1423" w:rsidRPr="002E48BC" w:rsidRDefault="00FC1423">
      <w:pPr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</w:t>
      </w:r>
    </w:p>
    <w:p w:rsidR="00FC1423" w:rsidRPr="002E48BC" w:rsidRDefault="00FC1423" w:rsidP="0019290E">
      <w:pPr>
        <w:spacing w:line="276" w:lineRule="auto"/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   - Ilość wody instalacyjnej </w:t>
      </w:r>
    </w:p>
    <w:p w:rsidR="00FC1423" w:rsidRPr="002E48BC" w:rsidRDefault="009F73E3">
      <w:pPr>
        <w:rPr>
          <w:rFonts w:ascii="Bookman Old Style" w:hAnsi="Bookman Old Style"/>
          <w:i/>
        </w:rPr>
      </w:pPr>
      <w:r w:rsidRPr="002E48BC">
        <w:rPr>
          <w:rFonts w:ascii="Bookman Old Style" w:hAnsi="Bookman Old Style"/>
          <w:i/>
        </w:rPr>
        <w:t xml:space="preserve">                         </w:t>
      </w:r>
      <w:r w:rsidR="002E48BC" w:rsidRPr="002E48BC">
        <w:rPr>
          <w:rFonts w:ascii="Bookman Old Style" w:hAnsi="Bookman Old Style"/>
          <w:i/>
        </w:rPr>
        <w:t>98 900</w:t>
      </w:r>
    </w:p>
    <w:p w:rsidR="00FC1423" w:rsidRPr="002E48BC" w:rsidRDefault="00FC1423">
      <w:pPr>
        <w:rPr>
          <w:rFonts w:ascii="Bookman Old Style" w:hAnsi="Bookman Old Style"/>
          <w:i/>
        </w:rPr>
      </w:pPr>
      <w:r w:rsidRPr="002E48BC">
        <w:rPr>
          <w:rFonts w:ascii="Bookman Old Style" w:hAnsi="Bookman Old Style"/>
          <w:i/>
        </w:rPr>
        <w:t xml:space="preserve">         </w:t>
      </w:r>
      <w:r w:rsidRPr="002E48BC">
        <w:rPr>
          <w:rFonts w:ascii="Bookman Old Style" w:hAnsi="Bookman Old Style"/>
          <w:b/>
          <w:i/>
        </w:rPr>
        <w:t>G</w:t>
      </w:r>
      <w:r w:rsidRPr="002E48BC">
        <w:rPr>
          <w:rFonts w:ascii="Bookman Old Style" w:hAnsi="Bookman Old Style"/>
          <w:b/>
          <w:i/>
          <w:vertAlign w:val="subscript"/>
        </w:rPr>
        <w:t>I</w:t>
      </w:r>
      <w:r w:rsidRPr="002E48BC">
        <w:rPr>
          <w:rFonts w:ascii="Bookman Old Style" w:hAnsi="Bookman Old Style"/>
          <w:b/>
          <w:i/>
        </w:rPr>
        <w:t xml:space="preserve"> = ---</w:t>
      </w:r>
      <w:r w:rsidR="003F1C63" w:rsidRPr="002E48BC">
        <w:rPr>
          <w:rFonts w:ascii="Bookman Old Style" w:hAnsi="Bookman Old Style"/>
          <w:b/>
          <w:i/>
        </w:rPr>
        <w:t>--</w:t>
      </w:r>
      <w:r w:rsidR="009F73E3" w:rsidRPr="002E48BC">
        <w:rPr>
          <w:rFonts w:ascii="Bookman Old Style" w:hAnsi="Bookman Old Style"/>
          <w:b/>
          <w:i/>
        </w:rPr>
        <w:t xml:space="preserve">------------------------- = </w:t>
      </w:r>
      <w:r w:rsidR="002E48BC" w:rsidRPr="002E48BC">
        <w:rPr>
          <w:rFonts w:ascii="Bookman Old Style" w:hAnsi="Bookman Old Style"/>
          <w:b/>
          <w:i/>
        </w:rPr>
        <w:t xml:space="preserve"> 4,95</w:t>
      </w:r>
      <w:r w:rsidRPr="002E48BC">
        <w:rPr>
          <w:rFonts w:ascii="Bookman Old Style" w:hAnsi="Bookman Old Style"/>
          <w:b/>
          <w:i/>
        </w:rPr>
        <w:t xml:space="preserve"> m</w:t>
      </w:r>
      <w:r w:rsidRPr="002E48BC">
        <w:rPr>
          <w:rFonts w:ascii="Bookman Old Style" w:hAnsi="Bookman Old Style"/>
          <w:b/>
          <w:i/>
          <w:vertAlign w:val="superscript"/>
        </w:rPr>
        <w:t>3</w:t>
      </w:r>
      <w:r w:rsidR="00295883" w:rsidRPr="002E48BC">
        <w:rPr>
          <w:rFonts w:ascii="Bookman Old Style" w:hAnsi="Bookman Old Style"/>
          <w:b/>
          <w:i/>
        </w:rPr>
        <w:t xml:space="preserve">/h   </w:t>
      </w:r>
      <w:r w:rsidR="002E48BC" w:rsidRPr="002E48BC">
        <w:rPr>
          <w:rFonts w:ascii="Bookman Old Style" w:hAnsi="Bookman Old Style"/>
          <w:b/>
          <w:i/>
        </w:rPr>
        <w:t xml:space="preserve"> (1,37</w:t>
      </w:r>
      <w:r w:rsidRPr="002E48BC">
        <w:rPr>
          <w:rFonts w:ascii="Bookman Old Style" w:hAnsi="Bookman Old Style"/>
          <w:b/>
          <w:i/>
        </w:rPr>
        <w:t xml:space="preserve"> kg/s)</w:t>
      </w:r>
    </w:p>
    <w:p w:rsidR="00FC1423" w:rsidRPr="002E48BC" w:rsidRDefault="00B52600">
      <w:pPr>
        <w:pStyle w:val="Nagwek"/>
        <w:tabs>
          <w:tab w:val="clear" w:pos="4536"/>
          <w:tab w:val="clear" w:pos="9072"/>
        </w:tabs>
        <w:rPr>
          <w:rFonts w:ascii="Bookman Old Style" w:hAnsi="Bookman Old Style"/>
          <w:b/>
          <w:i/>
        </w:rPr>
      </w:pPr>
      <w:r w:rsidRPr="002E48BC">
        <w:rPr>
          <w:rFonts w:ascii="Bookman Old Style" w:hAnsi="Bookman Old Style"/>
          <w:i/>
        </w:rPr>
        <w:t xml:space="preserve">                  (</w:t>
      </w:r>
      <w:r w:rsidR="002E48BC" w:rsidRPr="002E48BC">
        <w:rPr>
          <w:rFonts w:ascii="Bookman Old Style" w:hAnsi="Bookman Old Style"/>
          <w:i/>
        </w:rPr>
        <w:t>75</w:t>
      </w:r>
      <w:r w:rsidR="00D143D3" w:rsidRPr="002E48BC">
        <w:rPr>
          <w:rFonts w:ascii="Bookman Old Style" w:hAnsi="Bookman Old Style"/>
          <w:i/>
        </w:rPr>
        <w:t xml:space="preserve"> </w:t>
      </w:r>
      <w:r w:rsidR="002E48BC" w:rsidRPr="002E48BC">
        <w:rPr>
          <w:rFonts w:ascii="Bookman Old Style" w:hAnsi="Bookman Old Style"/>
          <w:i/>
        </w:rPr>
        <w:t>– 55</w:t>
      </w:r>
      <w:r w:rsidR="00FC1423" w:rsidRPr="002E48BC">
        <w:rPr>
          <w:rFonts w:ascii="Bookman Old Style" w:hAnsi="Bookman Old Style"/>
          <w:i/>
        </w:rPr>
        <w:t xml:space="preserve">) x 1000 </w:t>
      </w:r>
    </w:p>
    <w:p w:rsidR="00FC1423" w:rsidRPr="002E48BC" w:rsidRDefault="00FC1423">
      <w:pPr>
        <w:rPr>
          <w:rFonts w:ascii="Bookman Old Style" w:hAnsi="Bookman Old Style"/>
          <w:b/>
          <w:i/>
        </w:rPr>
      </w:pPr>
    </w:p>
    <w:p w:rsidR="00FC1423" w:rsidRPr="002E48BC" w:rsidRDefault="00FC1423" w:rsidP="009F73E3">
      <w:pPr>
        <w:spacing w:after="240"/>
        <w:rPr>
          <w:rFonts w:ascii="Bookman Old Style" w:hAnsi="Bookman Old Style"/>
        </w:rPr>
      </w:pPr>
      <w:r w:rsidRPr="002E48BC">
        <w:rPr>
          <w:rFonts w:ascii="Bookman Old Style" w:hAnsi="Bookman Old Style"/>
          <w:b/>
        </w:rPr>
        <w:t xml:space="preserve">        </w:t>
      </w:r>
      <w:r w:rsidRPr="002E48BC">
        <w:rPr>
          <w:rFonts w:ascii="Bookman Old Style" w:hAnsi="Bookman Old Style"/>
        </w:rPr>
        <w:t>Dobrano</w:t>
      </w:r>
      <w:r w:rsidR="009F73E3" w:rsidRPr="002E48BC">
        <w:rPr>
          <w:rFonts w:ascii="Bookman Old Style" w:hAnsi="Bookman Old Style"/>
        </w:rPr>
        <w:t xml:space="preserve"> </w:t>
      </w:r>
      <w:r w:rsidRPr="002E48BC">
        <w:rPr>
          <w:rFonts w:ascii="Bookman Old Style" w:hAnsi="Bookman Old Style"/>
        </w:rPr>
        <w:t>wymiennik</w:t>
      </w:r>
      <w:r w:rsidR="009F73E3" w:rsidRPr="002E48BC">
        <w:rPr>
          <w:rFonts w:ascii="Bookman Old Style" w:hAnsi="Bookman Old Style"/>
        </w:rPr>
        <w:t xml:space="preserve"> typu</w:t>
      </w:r>
      <w:r w:rsidRPr="002E48BC">
        <w:rPr>
          <w:rFonts w:ascii="Bookman Old Style" w:hAnsi="Bookman Old Style"/>
        </w:rPr>
        <w:t xml:space="preserve">  </w:t>
      </w:r>
      <w:r w:rsidR="000C2B13" w:rsidRPr="002E48BC">
        <w:rPr>
          <w:rFonts w:ascii="Bookman Old Style" w:hAnsi="Bookman Old Style"/>
          <w:b/>
        </w:rPr>
        <w:t>XB</w:t>
      </w:r>
      <w:r w:rsidR="000C2B13" w:rsidRPr="002E48BC">
        <w:rPr>
          <w:rFonts w:ascii="Bookman Old Style" w:hAnsi="Bookman Old Style"/>
        </w:rPr>
        <w:t xml:space="preserve"> </w:t>
      </w:r>
      <w:r w:rsidR="00EA010F" w:rsidRPr="002E48BC">
        <w:rPr>
          <w:rFonts w:ascii="Bookman Old Style" w:hAnsi="Bookman Old Style"/>
          <w:b/>
        </w:rPr>
        <w:t>12</w:t>
      </w:r>
      <w:r w:rsidR="002E48BC" w:rsidRPr="002E48BC">
        <w:rPr>
          <w:rFonts w:ascii="Bookman Old Style" w:hAnsi="Bookman Old Style"/>
          <w:b/>
        </w:rPr>
        <w:t>L</w:t>
      </w:r>
      <w:r w:rsidR="00C03ABB" w:rsidRPr="002E48BC">
        <w:rPr>
          <w:rFonts w:ascii="Bookman Old Style" w:hAnsi="Bookman Old Style"/>
          <w:b/>
        </w:rPr>
        <w:t>-1-</w:t>
      </w:r>
      <w:r w:rsidR="002E48BC" w:rsidRPr="002E48BC">
        <w:rPr>
          <w:rFonts w:ascii="Bookman Old Style" w:hAnsi="Bookman Old Style"/>
          <w:b/>
        </w:rPr>
        <w:t>60</w:t>
      </w:r>
      <w:r w:rsidR="009F73E3" w:rsidRPr="002E48BC">
        <w:rPr>
          <w:rFonts w:ascii="Bookman Old Style" w:hAnsi="Bookman Old Style"/>
          <w:b/>
        </w:rPr>
        <w:t xml:space="preserve"> </w:t>
      </w:r>
      <w:r w:rsidR="00C03ABB" w:rsidRPr="002E48BC">
        <w:rPr>
          <w:rFonts w:ascii="Bookman Old Style" w:hAnsi="Bookman Old Style"/>
        </w:rPr>
        <w:t>firmy Danfoss</w:t>
      </w:r>
      <w:r w:rsidR="009F73E3" w:rsidRPr="002E48BC">
        <w:rPr>
          <w:rFonts w:ascii="Bookman Old Style" w:hAnsi="Bookman Old Style"/>
        </w:rPr>
        <w:t>.</w:t>
      </w:r>
    </w:p>
    <w:p w:rsidR="00FC1423" w:rsidRPr="002E48BC" w:rsidRDefault="003F1C63" w:rsidP="003F1C63">
      <w:pPr>
        <w:ind w:firstLine="708"/>
        <w:rPr>
          <w:rFonts w:ascii="Bookman Old Style" w:hAnsi="Bookman Old Style"/>
          <w:u w:val="single"/>
        </w:rPr>
      </w:pPr>
      <w:r w:rsidRPr="002E48BC">
        <w:rPr>
          <w:rFonts w:ascii="Bookman Old Style" w:hAnsi="Bookman Old Style"/>
          <w:u w:val="single"/>
        </w:rPr>
        <w:t>Opory wymiennika</w:t>
      </w:r>
      <w:r w:rsidR="00FC1423" w:rsidRPr="002E48BC">
        <w:rPr>
          <w:rFonts w:ascii="Bookman Old Style" w:hAnsi="Bookman Old Style"/>
          <w:u w:val="single"/>
        </w:rPr>
        <w:t xml:space="preserve">:  </w:t>
      </w:r>
      <w:r w:rsidR="00FC1423" w:rsidRPr="002E48BC">
        <w:rPr>
          <w:rFonts w:ascii="Bookman Old Style" w:hAnsi="Bookman Old Style"/>
        </w:rPr>
        <w:t xml:space="preserve">          </w:t>
      </w:r>
    </w:p>
    <w:p w:rsidR="00FC1423" w:rsidRPr="002E48BC" w:rsidRDefault="00FC1423">
      <w:pPr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   po stro</w:t>
      </w:r>
      <w:r w:rsidR="00D143D3" w:rsidRPr="002E48BC">
        <w:rPr>
          <w:rFonts w:ascii="Bookman Old Style" w:hAnsi="Bookman Old Style"/>
        </w:rPr>
        <w:t xml:space="preserve">nie wody sieciowej      </w:t>
      </w:r>
      <w:r w:rsidR="00D143D3" w:rsidRPr="002E48BC">
        <w:rPr>
          <w:rFonts w:ascii="Bookman Old Style" w:hAnsi="Bookman Old Style"/>
        </w:rPr>
        <w:tab/>
        <w:t xml:space="preserve">-    </w:t>
      </w:r>
      <w:r w:rsidR="00D143D3" w:rsidRPr="002E48BC">
        <w:rPr>
          <w:rFonts w:ascii="Bookman Old Style" w:hAnsi="Bookman Old Style"/>
        </w:rPr>
        <w:tab/>
        <w:t xml:space="preserve">  </w:t>
      </w:r>
      <w:r w:rsidR="00295883" w:rsidRPr="002E48BC">
        <w:rPr>
          <w:rFonts w:ascii="Bookman Old Style" w:hAnsi="Bookman Old Style"/>
        </w:rPr>
        <w:t>2</w:t>
      </w:r>
      <w:r w:rsidRPr="002E48BC">
        <w:rPr>
          <w:rFonts w:ascii="Bookman Old Style" w:hAnsi="Bookman Old Style"/>
        </w:rPr>
        <w:t xml:space="preserve">,0 </w:t>
      </w:r>
      <w:proofErr w:type="spellStart"/>
      <w:r w:rsidRPr="002E48BC">
        <w:rPr>
          <w:rFonts w:ascii="Bookman Old Style" w:hAnsi="Bookman Old Style"/>
        </w:rPr>
        <w:t>kPa</w:t>
      </w:r>
      <w:proofErr w:type="spellEnd"/>
    </w:p>
    <w:p w:rsidR="00FC1423" w:rsidRPr="002E48BC" w:rsidRDefault="00FC1423">
      <w:pPr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   po stronie </w:t>
      </w:r>
      <w:r w:rsidR="00D143D3" w:rsidRPr="002E48BC">
        <w:rPr>
          <w:rFonts w:ascii="Bookman Old Style" w:hAnsi="Bookman Old Style"/>
        </w:rPr>
        <w:t xml:space="preserve">wody instalacyjnej  </w:t>
      </w:r>
      <w:r w:rsidR="00D143D3" w:rsidRPr="002E48BC">
        <w:rPr>
          <w:rFonts w:ascii="Bookman Old Style" w:hAnsi="Bookman Old Style"/>
        </w:rPr>
        <w:tab/>
        <w:t xml:space="preserve">-       </w:t>
      </w:r>
      <w:r w:rsidR="00D143D3" w:rsidRPr="002E48BC">
        <w:rPr>
          <w:rFonts w:ascii="Bookman Old Style" w:hAnsi="Bookman Old Style"/>
        </w:rPr>
        <w:tab/>
      </w:r>
      <w:r w:rsidR="002E48BC" w:rsidRPr="002E48BC">
        <w:rPr>
          <w:rFonts w:ascii="Bookman Old Style" w:hAnsi="Bookman Old Style"/>
        </w:rPr>
        <w:t>10</w:t>
      </w:r>
      <w:r w:rsidR="00D143D3" w:rsidRPr="002E48BC">
        <w:rPr>
          <w:rFonts w:ascii="Bookman Old Style" w:hAnsi="Bookman Old Style"/>
        </w:rPr>
        <w:t>,0</w:t>
      </w:r>
      <w:r w:rsidRPr="002E48BC">
        <w:rPr>
          <w:rFonts w:ascii="Bookman Old Style" w:hAnsi="Bookman Old Style"/>
        </w:rPr>
        <w:t xml:space="preserve"> </w:t>
      </w:r>
      <w:proofErr w:type="spellStart"/>
      <w:r w:rsidRPr="002E48BC">
        <w:rPr>
          <w:rFonts w:ascii="Bookman Old Style" w:hAnsi="Bookman Old Style"/>
        </w:rPr>
        <w:t>kPa</w:t>
      </w:r>
      <w:proofErr w:type="spellEnd"/>
    </w:p>
    <w:p w:rsidR="00FC1423" w:rsidRPr="008D0F2E" w:rsidRDefault="00FC1423">
      <w:pPr>
        <w:rPr>
          <w:rFonts w:ascii="Bookman Old Style" w:hAnsi="Bookman Old Style"/>
          <w:color w:val="FF0000"/>
        </w:rPr>
      </w:pPr>
      <w:r w:rsidRPr="008D0F2E">
        <w:rPr>
          <w:rFonts w:ascii="Bookman Old Style" w:hAnsi="Bookman Old Style"/>
          <w:color w:val="FF0000"/>
        </w:rPr>
        <w:t xml:space="preserve">              </w:t>
      </w:r>
    </w:p>
    <w:p w:rsidR="00FC1423" w:rsidRPr="002E48BC" w:rsidRDefault="00FC1423">
      <w:pPr>
        <w:spacing w:line="360" w:lineRule="auto"/>
        <w:rPr>
          <w:rFonts w:ascii="Bookman Old Style" w:hAnsi="Bookman Old Style"/>
        </w:rPr>
      </w:pPr>
      <w:r w:rsidRPr="008D0F2E">
        <w:rPr>
          <w:rFonts w:ascii="Bookman Old Style" w:hAnsi="Bookman Old Style"/>
          <w:color w:val="FF0000"/>
        </w:rPr>
        <w:t xml:space="preserve">   </w:t>
      </w:r>
      <w:r w:rsidRPr="008D0F2E">
        <w:rPr>
          <w:rFonts w:ascii="Bookman Old Style" w:hAnsi="Bookman Old Style"/>
          <w:color w:val="FF0000"/>
        </w:rPr>
        <w:tab/>
      </w:r>
      <w:r w:rsidRPr="002E48BC">
        <w:rPr>
          <w:rFonts w:ascii="Bookman Old Style" w:hAnsi="Bookman Old Style"/>
          <w:b/>
          <w:i/>
        </w:rPr>
        <w:t>b) dobór pomp</w:t>
      </w:r>
    </w:p>
    <w:p w:rsidR="00FC1423" w:rsidRPr="002E48BC" w:rsidRDefault="00FC1423">
      <w:pPr>
        <w:spacing w:line="360" w:lineRule="auto"/>
        <w:ind w:firstLine="708"/>
        <w:rPr>
          <w:rFonts w:ascii="Bookman Old Style" w:hAnsi="Bookman Old Style"/>
          <w:i/>
        </w:rPr>
      </w:pPr>
      <w:r w:rsidRPr="002E48BC">
        <w:rPr>
          <w:rFonts w:ascii="Bookman Old Style" w:hAnsi="Bookman Old Style"/>
        </w:rPr>
        <w:t>- wydajność</w:t>
      </w:r>
    </w:p>
    <w:p w:rsidR="00FC1423" w:rsidRPr="002E48BC" w:rsidRDefault="00FC1423">
      <w:pPr>
        <w:rPr>
          <w:rFonts w:ascii="Bookman Old Style" w:hAnsi="Bookman Old Style"/>
          <w:i/>
        </w:rPr>
      </w:pPr>
      <w:r w:rsidRPr="002E48BC">
        <w:rPr>
          <w:rFonts w:ascii="Bookman Old Style" w:hAnsi="Bookman Old Style"/>
          <w:i/>
        </w:rPr>
        <w:t xml:space="preserve">   </w:t>
      </w:r>
      <w:r w:rsidR="00D143D3" w:rsidRPr="002E48BC">
        <w:rPr>
          <w:rFonts w:ascii="Bookman Old Style" w:hAnsi="Bookman Old Style"/>
          <w:i/>
        </w:rPr>
        <w:t xml:space="preserve">                  1,15 x </w:t>
      </w:r>
      <w:r w:rsidR="002E48BC" w:rsidRPr="002E48BC">
        <w:rPr>
          <w:rFonts w:ascii="Bookman Old Style" w:hAnsi="Bookman Old Style"/>
          <w:i/>
        </w:rPr>
        <w:t>98 900</w:t>
      </w:r>
    </w:p>
    <w:p w:rsidR="00FC1423" w:rsidRPr="002E48BC" w:rsidRDefault="00FC1423">
      <w:pPr>
        <w:rPr>
          <w:rFonts w:ascii="Bookman Old Style" w:hAnsi="Bookman Old Style"/>
          <w:b/>
          <w:i/>
        </w:rPr>
      </w:pPr>
      <w:r w:rsidRPr="002E48BC">
        <w:rPr>
          <w:rFonts w:ascii="Bookman Old Style" w:hAnsi="Bookman Old Style"/>
          <w:i/>
        </w:rPr>
        <w:t xml:space="preserve">         </w:t>
      </w:r>
      <w:r w:rsidRPr="002E48BC">
        <w:rPr>
          <w:rFonts w:ascii="Bookman Old Style" w:hAnsi="Bookman Old Style"/>
          <w:b/>
          <w:i/>
        </w:rPr>
        <w:t>G</w:t>
      </w:r>
      <w:r w:rsidRPr="002E48BC">
        <w:rPr>
          <w:rFonts w:ascii="Bookman Old Style" w:hAnsi="Bookman Old Style"/>
          <w:b/>
          <w:i/>
          <w:vertAlign w:val="subscript"/>
        </w:rPr>
        <w:t>P</w:t>
      </w:r>
      <w:r w:rsidRPr="002E48BC">
        <w:rPr>
          <w:rFonts w:ascii="Bookman Old Style" w:hAnsi="Bookman Old Style"/>
          <w:b/>
          <w:i/>
        </w:rPr>
        <w:t xml:space="preserve"> = ---------------</w:t>
      </w:r>
      <w:r w:rsidR="00136E4E" w:rsidRPr="002E48BC">
        <w:rPr>
          <w:rFonts w:ascii="Bookman Old Style" w:hAnsi="Bookman Old Style"/>
          <w:b/>
          <w:i/>
        </w:rPr>
        <w:t>-----</w:t>
      </w:r>
      <w:r w:rsidR="009F73E3" w:rsidRPr="002E48BC">
        <w:rPr>
          <w:rFonts w:ascii="Bookman Old Style" w:hAnsi="Bookman Old Style"/>
          <w:b/>
          <w:i/>
        </w:rPr>
        <w:t xml:space="preserve">-------------       =  </w:t>
      </w:r>
      <w:r w:rsidR="002E48BC" w:rsidRPr="002E48BC">
        <w:rPr>
          <w:rFonts w:ascii="Bookman Old Style" w:hAnsi="Bookman Old Style"/>
          <w:b/>
          <w:i/>
        </w:rPr>
        <w:t>5,69</w:t>
      </w:r>
      <w:r w:rsidRPr="002E48BC">
        <w:rPr>
          <w:rFonts w:ascii="Bookman Old Style" w:hAnsi="Bookman Old Style"/>
          <w:b/>
          <w:i/>
        </w:rPr>
        <w:t xml:space="preserve"> m</w:t>
      </w:r>
      <w:r w:rsidRPr="002E48BC">
        <w:rPr>
          <w:rFonts w:ascii="Bookman Old Style" w:hAnsi="Bookman Old Style"/>
          <w:b/>
          <w:i/>
          <w:vertAlign w:val="superscript"/>
        </w:rPr>
        <w:t>3</w:t>
      </w:r>
      <w:r w:rsidRPr="002E48BC">
        <w:rPr>
          <w:rFonts w:ascii="Bookman Old Style" w:hAnsi="Bookman Old Style"/>
          <w:b/>
          <w:i/>
        </w:rPr>
        <w:t>/h</w:t>
      </w:r>
    </w:p>
    <w:p w:rsidR="00FC1423" w:rsidRPr="002E48BC" w:rsidRDefault="00FC1423">
      <w:pPr>
        <w:rPr>
          <w:rFonts w:ascii="Bookman Old Style" w:hAnsi="Bookman Old Style"/>
          <w:i/>
        </w:rPr>
      </w:pPr>
      <w:r w:rsidRPr="002E48BC">
        <w:rPr>
          <w:rFonts w:ascii="Bookman Old Style" w:hAnsi="Bookman Old Style"/>
          <w:b/>
          <w:i/>
        </w:rPr>
        <w:t xml:space="preserve">                  </w:t>
      </w:r>
      <w:r w:rsidR="002E48BC" w:rsidRPr="002E48BC">
        <w:rPr>
          <w:rFonts w:ascii="Bookman Old Style" w:hAnsi="Bookman Old Style"/>
          <w:i/>
        </w:rPr>
        <w:t>(75 - 55</w:t>
      </w:r>
      <w:r w:rsidRPr="002E48BC">
        <w:rPr>
          <w:rFonts w:ascii="Bookman Old Style" w:hAnsi="Bookman Old Style"/>
          <w:i/>
        </w:rPr>
        <w:t>) x 1000</w:t>
      </w:r>
    </w:p>
    <w:p w:rsidR="00FC1423" w:rsidRPr="002E48BC" w:rsidRDefault="00FC1423">
      <w:pPr>
        <w:rPr>
          <w:rFonts w:ascii="Bookman Old Style" w:hAnsi="Bookman Old Style"/>
        </w:rPr>
      </w:pPr>
    </w:p>
    <w:p w:rsidR="00FC1423" w:rsidRPr="002E48BC" w:rsidRDefault="00FC1423">
      <w:pPr>
        <w:spacing w:line="360" w:lineRule="auto"/>
        <w:ind w:firstLine="708"/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- wysokość podnoszenia pomp:                    </w:t>
      </w:r>
      <w:r w:rsidRPr="002E48BC">
        <w:rPr>
          <w:rFonts w:ascii="Bookman Old Style" w:hAnsi="Bookman Old Style"/>
        </w:rPr>
        <w:tab/>
      </w:r>
    </w:p>
    <w:p w:rsidR="00FC1423" w:rsidRPr="002E48BC" w:rsidRDefault="00FC1423">
      <w:pPr>
        <w:ind w:firstLine="708"/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opory </w:t>
      </w:r>
      <w:r w:rsidR="00295883" w:rsidRPr="002E48BC">
        <w:rPr>
          <w:rFonts w:ascii="Bookman Old Style" w:hAnsi="Bookman Old Style"/>
        </w:rPr>
        <w:t xml:space="preserve">wymiennika            </w:t>
      </w:r>
      <w:r w:rsidR="00295883" w:rsidRPr="002E48BC">
        <w:rPr>
          <w:rFonts w:ascii="Bookman Old Style" w:hAnsi="Bookman Old Style"/>
        </w:rPr>
        <w:tab/>
        <w:t xml:space="preserve">-     </w:t>
      </w:r>
      <w:r w:rsidR="00295883" w:rsidRPr="002E48BC">
        <w:rPr>
          <w:rFonts w:ascii="Bookman Old Style" w:hAnsi="Bookman Old Style"/>
        </w:rPr>
        <w:tab/>
      </w:r>
      <w:r w:rsidR="002E48BC" w:rsidRPr="002E48BC">
        <w:rPr>
          <w:rFonts w:ascii="Bookman Old Style" w:hAnsi="Bookman Old Style"/>
        </w:rPr>
        <w:t>10</w:t>
      </w:r>
      <w:r w:rsidRPr="002E48BC">
        <w:rPr>
          <w:rFonts w:ascii="Bookman Old Style" w:hAnsi="Bookman Old Style"/>
        </w:rPr>
        <w:t xml:space="preserve">,0   </w:t>
      </w:r>
      <w:proofErr w:type="spellStart"/>
      <w:r w:rsidRPr="002E48BC">
        <w:rPr>
          <w:rFonts w:ascii="Bookman Old Style" w:hAnsi="Bookman Old Style"/>
        </w:rPr>
        <w:t>kPa</w:t>
      </w:r>
      <w:proofErr w:type="spellEnd"/>
    </w:p>
    <w:p w:rsidR="00FC1423" w:rsidRPr="002E48BC" w:rsidRDefault="00FC1423">
      <w:pPr>
        <w:pStyle w:val="Nagwek"/>
        <w:tabs>
          <w:tab w:val="clear" w:pos="4536"/>
          <w:tab w:val="clear" w:pos="9072"/>
        </w:tabs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  </w:t>
      </w:r>
      <w:r w:rsidRPr="002E48BC">
        <w:rPr>
          <w:rFonts w:ascii="Bookman Old Style" w:hAnsi="Bookman Old Style"/>
        </w:rPr>
        <w:tab/>
        <w:t xml:space="preserve">opory pomp i podłączeń          -      </w:t>
      </w:r>
      <w:r w:rsidRPr="002E48BC">
        <w:rPr>
          <w:rFonts w:ascii="Bookman Old Style" w:hAnsi="Bookman Old Style"/>
        </w:rPr>
        <w:tab/>
        <w:t xml:space="preserve">  5,0   </w:t>
      </w:r>
      <w:proofErr w:type="spellStart"/>
      <w:r w:rsidRPr="002E48BC">
        <w:rPr>
          <w:rFonts w:ascii="Bookman Old Style" w:hAnsi="Bookman Old Style"/>
        </w:rPr>
        <w:t>kPa</w:t>
      </w:r>
      <w:proofErr w:type="spellEnd"/>
    </w:p>
    <w:p w:rsidR="00FC1423" w:rsidRPr="002E48BC" w:rsidRDefault="00FC1423">
      <w:pPr>
        <w:pStyle w:val="Nagwek"/>
        <w:tabs>
          <w:tab w:val="clear" w:pos="4536"/>
          <w:tab w:val="clear" w:pos="9072"/>
        </w:tabs>
        <w:spacing w:line="360" w:lineRule="auto"/>
        <w:rPr>
          <w:rFonts w:ascii="Bookman Old Style" w:hAnsi="Bookman Old Style"/>
        </w:rPr>
      </w:pPr>
      <w:r w:rsidRPr="002E48BC">
        <w:t xml:space="preserve">         </w:t>
      </w:r>
      <w:r w:rsidRPr="002E48BC">
        <w:tab/>
      </w:r>
      <w:r w:rsidRPr="002E48BC">
        <w:rPr>
          <w:rFonts w:ascii="Bookman Old Style" w:hAnsi="Bookman Old Style"/>
        </w:rPr>
        <w:t>opory in</w:t>
      </w:r>
      <w:r w:rsidR="00136E4E" w:rsidRPr="002E48BC">
        <w:rPr>
          <w:rFonts w:ascii="Bookman Old Style" w:hAnsi="Bookman Old Style"/>
        </w:rPr>
        <w:t>stalacji wewn</w:t>
      </w:r>
      <w:r w:rsidR="00295883" w:rsidRPr="002E48BC">
        <w:rPr>
          <w:rFonts w:ascii="Bookman Old Style" w:hAnsi="Bookman Old Style"/>
        </w:rPr>
        <w:t xml:space="preserve">ętrznej  </w:t>
      </w:r>
      <w:r w:rsidR="00295883" w:rsidRPr="002E48BC">
        <w:rPr>
          <w:rFonts w:ascii="Bookman Old Style" w:hAnsi="Bookman Old Style"/>
        </w:rPr>
        <w:tab/>
        <w:t xml:space="preserve">-     </w:t>
      </w:r>
      <w:r w:rsidR="00295883" w:rsidRPr="002E48BC">
        <w:rPr>
          <w:rFonts w:ascii="Bookman Old Style" w:hAnsi="Bookman Old Style"/>
        </w:rPr>
        <w:tab/>
      </w:r>
      <w:r w:rsidR="002E48BC" w:rsidRPr="002E48BC">
        <w:rPr>
          <w:rFonts w:ascii="Bookman Old Style" w:hAnsi="Bookman Old Style"/>
        </w:rPr>
        <w:t>4</w:t>
      </w:r>
      <w:r w:rsidR="006F2212" w:rsidRPr="002E48BC">
        <w:rPr>
          <w:rFonts w:ascii="Bookman Old Style" w:hAnsi="Bookman Old Style"/>
        </w:rPr>
        <w:t>5</w:t>
      </w:r>
      <w:r w:rsidRPr="002E48BC">
        <w:rPr>
          <w:rFonts w:ascii="Bookman Old Style" w:hAnsi="Bookman Old Style"/>
        </w:rPr>
        <w:t xml:space="preserve">,0   </w:t>
      </w:r>
      <w:proofErr w:type="spellStart"/>
      <w:r w:rsidRPr="002E48BC">
        <w:rPr>
          <w:rFonts w:ascii="Bookman Old Style" w:hAnsi="Bookman Old Style"/>
        </w:rPr>
        <w:t>kPa</w:t>
      </w:r>
      <w:proofErr w:type="spellEnd"/>
    </w:p>
    <w:p w:rsidR="00FC1423" w:rsidRPr="002E48BC" w:rsidRDefault="00FC1423">
      <w:pPr>
        <w:spacing w:line="360" w:lineRule="auto"/>
        <w:ind w:left="708" w:firstLine="462"/>
        <w:rPr>
          <w:rFonts w:ascii="Bookman Old Style" w:hAnsi="Bookman Old Style"/>
          <w:b/>
          <w:u w:val="single"/>
        </w:rPr>
      </w:pPr>
      <w:r w:rsidRPr="002E48BC">
        <w:rPr>
          <w:rFonts w:ascii="Bookman Old Style" w:hAnsi="Bookman Old Style"/>
        </w:rPr>
        <w:t xml:space="preserve">                                  </w:t>
      </w:r>
      <w:r w:rsidRPr="002E48BC">
        <w:rPr>
          <w:rFonts w:ascii="Bookman Old Style" w:hAnsi="Bookman Old Style"/>
          <w:u w:val="single"/>
        </w:rPr>
        <w:t xml:space="preserve">Razem  </w:t>
      </w:r>
      <w:r w:rsidRPr="002E48BC">
        <w:rPr>
          <w:rFonts w:ascii="Bookman Old Style" w:hAnsi="Bookman Old Style"/>
          <w:b/>
          <w:u w:val="single"/>
        </w:rPr>
        <w:tab/>
      </w:r>
      <w:r w:rsidR="002E48BC" w:rsidRPr="002E48BC">
        <w:rPr>
          <w:rFonts w:ascii="Bookman Old Style" w:hAnsi="Bookman Old Style"/>
          <w:b/>
          <w:i/>
          <w:u w:val="single"/>
        </w:rPr>
        <w:t>60</w:t>
      </w:r>
      <w:r w:rsidRPr="002E48BC">
        <w:rPr>
          <w:rFonts w:ascii="Bookman Old Style" w:hAnsi="Bookman Old Style"/>
          <w:b/>
          <w:i/>
          <w:u w:val="single"/>
        </w:rPr>
        <w:t>,0</w:t>
      </w:r>
      <w:r w:rsidR="00F73CA3" w:rsidRPr="002E48BC">
        <w:rPr>
          <w:rFonts w:ascii="Bookman Old Style" w:hAnsi="Bookman Old Style"/>
          <w:b/>
          <w:i/>
          <w:u w:val="single"/>
        </w:rPr>
        <w:t xml:space="preserve"> </w:t>
      </w:r>
      <w:r w:rsidRPr="002E48BC">
        <w:rPr>
          <w:rFonts w:ascii="Bookman Old Style" w:hAnsi="Bookman Old Style"/>
          <w:b/>
          <w:i/>
          <w:u w:val="single"/>
        </w:rPr>
        <w:t xml:space="preserve"> </w:t>
      </w:r>
      <w:proofErr w:type="spellStart"/>
      <w:r w:rsidRPr="002E48BC">
        <w:rPr>
          <w:rFonts w:ascii="Bookman Old Style" w:hAnsi="Bookman Old Style"/>
          <w:b/>
          <w:i/>
          <w:u w:val="single"/>
        </w:rPr>
        <w:t>kPa</w:t>
      </w:r>
      <w:proofErr w:type="spellEnd"/>
    </w:p>
    <w:p w:rsidR="00FC1423" w:rsidRPr="002E48BC" w:rsidRDefault="00FC1423">
      <w:pPr>
        <w:ind w:left="1170"/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</w:t>
      </w:r>
    </w:p>
    <w:p w:rsidR="00FC1423" w:rsidRPr="002E48BC" w:rsidRDefault="00FC1423">
      <w:pPr>
        <w:spacing w:line="360" w:lineRule="auto"/>
        <w:ind w:firstLine="708"/>
        <w:rPr>
          <w:rFonts w:ascii="Bookman Old Style" w:hAnsi="Bookman Old Style"/>
        </w:rPr>
      </w:pPr>
      <w:r w:rsidRPr="002E48BC">
        <w:rPr>
          <w:rFonts w:ascii="Bookman Old Style" w:hAnsi="Bookman Old Style"/>
          <w:b/>
          <w:i/>
        </w:rPr>
        <w:t>H</w:t>
      </w:r>
      <w:r w:rsidRPr="002E48BC">
        <w:rPr>
          <w:rFonts w:ascii="Bookman Old Style" w:hAnsi="Bookman Old Style"/>
          <w:b/>
          <w:i/>
          <w:vertAlign w:val="subscript"/>
        </w:rPr>
        <w:t>P</w:t>
      </w:r>
      <w:r w:rsidR="007D343A" w:rsidRPr="002E48BC">
        <w:rPr>
          <w:rFonts w:ascii="Bookman Old Style" w:hAnsi="Bookman Old Style"/>
        </w:rPr>
        <w:t xml:space="preserve"> = 1,2 x </w:t>
      </w:r>
      <w:r w:rsidR="002E48BC" w:rsidRPr="002E48BC">
        <w:rPr>
          <w:rFonts w:ascii="Bookman Old Style" w:hAnsi="Bookman Old Style"/>
        </w:rPr>
        <w:t>60</w:t>
      </w:r>
      <w:r w:rsidR="009F73E3" w:rsidRPr="002E48BC">
        <w:rPr>
          <w:rFonts w:ascii="Bookman Old Style" w:hAnsi="Bookman Old Style"/>
        </w:rPr>
        <w:t xml:space="preserve"> = </w:t>
      </w:r>
      <w:r w:rsidR="002E48BC" w:rsidRPr="002E48BC">
        <w:rPr>
          <w:rFonts w:ascii="Bookman Old Style" w:hAnsi="Bookman Old Style"/>
        </w:rPr>
        <w:t>72</w:t>
      </w:r>
      <w:r w:rsidR="00BF336A" w:rsidRPr="002E48BC">
        <w:rPr>
          <w:rFonts w:ascii="Bookman Old Style" w:hAnsi="Bookman Old Style"/>
        </w:rPr>
        <w:t xml:space="preserve"> </w:t>
      </w:r>
      <w:proofErr w:type="spellStart"/>
      <w:r w:rsidR="00BF336A" w:rsidRPr="002E48BC">
        <w:rPr>
          <w:rFonts w:ascii="Bookman Old Style" w:hAnsi="Bookman Old Style"/>
        </w:rPr>
        <w:t>kPa</w:t>
      </w:r>
      <w:proofErr w:type="spellEnd"/>
      <w:r w:rsidR="00BF336A" w:rsidRPr="002E48BC">
        <w:rPr>
          <w:rFonts w:ascii="Bookman Old Style" w:hAnsi="Bookman Old Style"/>
        </w:rPr>
        <w:t xml:space="preserve"> </w:t>
      </w:r>
      <w:r w:rsidR="00BF336A" w:rsidRPr="002E48BC">
        <w:rPr>
          <w:rFonts w:ascii="Bookman Old Style" w:hAnsi="Bookman Old Style"/>
        </w:rPr>
        <w:tab/>
      </w:r>
      <w:r w:rsidR="00BF336A" w:rsidRPr="002E48BC">
        <w:rPr>
          <w:rFonts w:ascii="Bookman Old Style" w:hAnsi="Bookman Old Style"/>
        </w:rPr>
        <w:tab/>
        <w:t>(</w:t>
      </w:r>
      <w:r w:rsidR="002E48BC" w:rsidRPr="002E48BC">
        <w:rPr>
          <w:rFonts w:ascii="Bookman Old Style" w:hAnsi="Bookman Old Style"/>
        </w:rPr>
        <w:t>7,2</w:t>
      </w:r>
      <w:r w:rsidRPr="002E48BC">
        <w:rPr>
          <w:rFonts w:ascii="Bookman Old Style" w:hAnsi="Bookman Old Style"/>
        </w:rPr>
        <w:t xml:space="preserve"> m. </w:t>
      </w:r>
      <w:proofErr w:type="spellStart"/>
      <w:r w:rsidRPr="002E48BC">
        <w:rPr>
          <w:rFonts w:ascii="Bookman Old Style" w:hAnsi="Bookman Old Style"/>
        </w:rPr>
        <w:t>sł.wody</w:t>
      </w:r>
      <w:proofErr w:type="spellEnd"/>
      <w:r w:rsidRPr="002E48BC">
        <w:rPr>
          <w:rFonts w:ascii="Bookman Old Style" w:hAnsi="Bookman Old Style"/>
        </w:rPr>
        <w:t xml:space="preserve">)    </w:t>
      </w:r>
    </w:p>
    <w:p w:rsidR="00FC1423" w:rsidRPr="002E48BC" w:rsidRDefault="00FC1423">
      <w:pPr>
        <w:spacing w:line="360" w:lineRule="auto"/>
        <w:ind w:left="708"/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W węźle projektuje się </w:t>
      </w:r>
      <w:r w:rsidR="00136E4E" w:rsidRPr="002E48BC">
        <w:rPr>
          <w:rFonts w:ascii="Bookman Old Style" w:hAnsi="Bookman Old Style"/>
        </w:rPr>
        <w:t xml:space="preserve">pompę nowej generacji </w:t>
      </w:r>
      <w:proofErr w:type="spellStart"/>
      <w:r w:rsidR="00136E4E" w:rsidRPr="002E48BC">
        <w:rPr>
          <w:rFonts w:ascii="Bookman Old Style" w:hAnsi="Bookman Old Style"/>
        </w:rPr>
        <w:t>Wilo</w:t>
      </w:r>
      <w:proofErr w:type="spellEnd"/>
      <w:r w:rsidRPr="002E48BC">
        <w:rPr>
          <w:rFonts w:ascii="Bookman Old Style" w:hAnsi="Bookman Old Style"/>
        </w:rPr>
        <w:t xml:space="preserve"> typu</w:t>
      </w:r>
    </w:p>
    <w:p w:rsidR="0019290E" w:rsidRPr="002E48BC" w:rsidRDefault="00FC1423" w:rsidP="007D343A">
      <w:pPr>
        <w:ind w:left="1170"/>
        <w:rPr>
          <w:rFonts w:ascii="Bookman Old Style" w:hAnsi="Bookman Old Style"/>
        </w:rPr>
      </w:pPr>
      <w:r w:rsidRPr="002E48BC">
        <w:rPr>
          <w:rFonts w:ascii="Bookman Old Style" w:hAnsi="Bookman Old Style"/>
          <w:i/>
        </w:rPr>
        <w:t xml:space="preserve">                          </w:t>
      </w:r>
      <w:proofErr w:type="spellStart"/>
      <w:r w:rsidR="00D143D3" w:rsidRPr="002E48BC">
        <w:rPr>
          <w:rFonts w:ascii="Bookman Old Style" w:hAnsi="Bookman Old Style"/>
          <w:b/>
          <w:i/>
        </w:rPr>
        <w:t>Stratos</w:t>
      </w:r>
      <w:proofErr w:type="spellEnd"/>
      <w:r w:rsidR="00D143D3" w:rsidRPr="002E48BC">
        <w:rPr>
          <w:rFonts w:ascii="Bookman Old Style" w:hAnsi="Bookman Old Style"/>
          <w:b/>
          <w:i/>
        </w:rPr>
        <w:t xml:space="preserve"> </w:t>
      </w:r>
      <w:r w:rsidR="002E48BC" w:rsidRPr="002E48BC">
        <w:rPr>
          <w:rFonts w:ascii="Bookman Old Style" w:hAnsi="Bookman Old Style"/>
          <w:b/>
          <w:i/>
        </w:rPr>
        <w:t>40</w:t>
      </w:r>
      <w:r w:rsidR="00136E4E" w:rsidRPr="002E48BC">
        <w:rPr>
          <w:rFonts w:ascii="Bookman Old Style" w:hAnsi="Bookman Old Style"/>
          <w:b/>
          <w:i/>
        </w:rPr>
        <w:t>/1-</w:t>
      </w:r>
      <w:r w:rsidR="00D1047E" w:rsidRPr="002E48BC">
        <w:rPr>
          <w:rFonts w:ascii="Bookman Old Style" w:hAnsi="Bookman Old Style"/>
          <w:b/>
          <w:i/>
        </w:rPr>
        <w:t>1</w:t>
      </w:r>
      <w:r w:rsidR="002E48BC" w:rsidRPr="002E48BC">
        <w:rPr>
          <w:rFonts w:ascii="Bookman Old Style" w:hAnsi="Bookman Old Style"/>
          <w:b/>
          <w:i/>
        </w:rPr>
        <w:t>2</w:t>
      </w:r>
      <w:r w:rsidR="00D143D3" w:rsidRPr="002E48BC">
        <w:rPr>
          <w:rFonts w:ascii="Bookman Old Style" w:hAnsi="Bookman Old Style"/>
          <w:b/>
          <w:i/>
        </w:rPr>
        <w:t>, 1x 23</w:t>
      </w:r>
      <w:r w:rsidRPr="002E48BC">
        <w:rPr>
          <w:rFonts w:ascii="Bookman Old Style" w:hAnsi="Bookman Old Style"/>
          <w:b/>
          <w:i/>
        </w:rPr>
        <w:t>0V</w:t>
      </w:r>
      <w:r w:rsidRPr="002E48BC">
        <w:rPr>
          <w:rFonts w:ascii="Bookman Old Style" w:hAnsi="Bookman Old Style"/>
        </w:rPr>
        <w:t xml:space="preserve">      </w:t>
      </w:r>
    </w:p>
    <w:p w:rsidR="00FC1423" w:rsidRPr="008D0F2E" w:rsidRDefault="00FC1423" w:rsidP="007D343A">
      <w:pPr>
        <w:ind w:left="1170"/>
        <w:rPr>
          <w:rFonts w:ascii="Bookman Old Style" w:hAnsi="Bookman Old Style"/>
          <w:color w:val="FF0000"/>
        </w:rPr>
      </w:pPr>
      <w:r w:rsidRPr="008D0F2E">
        <w:rPr>
          <w:rFonts w:ascii="Bookman Old Style" w:hAnsi="Bookman Old Style"/>
          <w:color w:val="FF0000"/>
        </w:rPr>
        <w:t xml:space="preserve">                                                          </w:t>
      </w:r>
    </w:p>
    <w:p w:rsidR="00FC1423" w:rsidRPr="002E48BC" w:rsidRDefault="00FC1423">
      <w:pPr>
        <w:ind w:firstLine="708"/>
        <w:rPr>
          <w:rFonts w:ascii="Bookman Old Style" w:hAnsi="Bookman Old Style"/>
          <w:i/>
        </w:rPr>
      </w:pPr>
      <w:r w:rsidRPr="002E48BC">
        <w:rPr>
          <w:rFonts w:ascii="Bookman Old Style" w:hAnsi="Bookman Old Style"/>
          <w:b/>
          <w:i/>
        </w:rPr>
        <w:lastRenderedPageBreak/>
        <w:t xml:space="preserve">c) dobór naczynia </w:t>
      </w:r>
      <w:proofErr w:type="spellStart"/>
      <w:r w:rsidRPr="002E48BC">
        <w:rPr>
          <w:rFonts w:ascii="Bookman Old Style" w:hAnsi="Bookman Old Style"/>
          <w:b/>
          <w:i/>
        </w:rPr>
        <w:t>wzbiorczego</w:t>
      </w:r>
      <w:proofErr w:type="spellEnd"/>
    </w:p>
    <w:p w:rsidR="00FC1423" w:rsidRPr="002E48BC" w:rsidRDefault="00FC1423">
      <w:pPr>
        <w:ind w:left="1170"/>
        <w:rPr>
          <w:rFonts w:ascii="Bookman Old Style" w:hAnsi="Bookman Old Style"/>
          <w:b/>
        </w:rPr>
      </w:pPr>
      <w:r w:rsidRPr="002E48BC">
        <w:rPr>
          <w:rFonts w:ascii="Bookman Old Style" w:hAnsi="Bookman Old Style"/>
          <w:b/>
        </w:rPr>
        <w:t xml:space="preserve"> </w:t>
      </w:r>
    </w:p>
    <w:p w:rsidR="00DE3A34" w:rsidRPr="002E48BC" w:rsidRDefault="00FC1423">
      <w:pPr>
        <w:spacing w:line="360" w:lineRule="auto"/>
        <w:rPr>
          <w:rFonts w:ascii="Bookman Old Style" w:hAnsi="Bookman Old Style"/>
          <w:i/>
        </w:rPr>
      </w:pPr>
      <w:r w:rsidRPr="002E48BC">
        <w:rPr>
          <w:rFonts w:ascii="Bookman Old Style" w:hAnsi="Bookman Old Style"/>
        </w:rPr>
        <w:t xml:space="preserve">      </w:t>
      </w:r>
      <w:r w:rsidRPr="002E48BC">
        <w:rPr>
          <w:rFonts w:ascii="Bookman Old Style" w:hAnsi="Bookman Old Style"/>
          <w:i/>
        </w:rPr>
        <w:tab/>
      </w:r>
      <w:r w:rsidRPr="002E48BC">
        <w:rPr>
          <w:rFonts w:ascii="Bookman Old Style" w:hAnsi="Bookman Old Style"/>
          <w:b/>
          <w:i/>
        </w:rPr>
        <w:t>V</w:t>
      </w:r>
      <w:r w:rsidRPr="002E48BC">
        <w:rPr>
          <w:rFonts w:ascii="Bookman Old Style" w:hAnsi="Bookman Old Style"/>
          <w:i/>
          <w:vertAlign w:val="subscript"/>
        </w:rPr>
        <w:t>ZŁADU</w:t>
      </w:r>
      <w:r w:rsidR="00A7148E" w:rsidRPr="002E48BC">
        <w:rPr>
          <w:rFonts w:ascii="Bookman Old Style" w:hAnsi="Bookman Old Style"/>
          <w:i/>
        </w:rPr>
        <w:t xml:space="preserve">  = </w:t>
      </w:r>
      <w:r w:rsidR="002E48BC" w:rsidRPr="002E48BC">
        <w:rPr>
          <w:rFonts w:ascii="Bookman Old Style" w:hAnsi="Bookman Old Style"/>
          <w:i/>
        </w:rPr>
        <w:t>1,6</w:t>
      </w:r>
      <w:r w:rsidRPr="002E48BC">
        <w:rPr>
          <w:rFonts w:ascii="Bookman Old Style" w:hAnsi="Bookman Old Style"/>
          <w:i/>
        </w:rPr>
        <w:t xml:space="preserve"> m</w:t>
      </w:r>
      <w:r w:rsidRPr="002E48BC">
        <w:rPr>
          <w:rFonts w:ascii="Bookman Old Style" w:hAnsi="Bookman Old Style"/>
          <w:i/>
          <w:vertAlign w:val="superscript"/>
        </w:rPr>
        <w:t>3</w:t>
      </w:r>
    </w:p>
    <w:p w:rsidR="00FC1423" w:rsidRPr="002E48BC" w:rsidRDefault="00FC1423">
      <w:pPr>
        <w:spacing w:line="360" w:lineRule="auto"/>
        <w:rPr>
          <w:rFonts w:ascii="Bookman Old Style" w:hAnsi="Bookman Old Style"/>
          <w:i/>
        </w:rPr>
      </w:pPr>
      <w:r w:rsidRPr="002E48BC">
        <w:rPr>
          <w:rFonts w:ascii="Bookman Old Style" w:hAnsi="Bookman Old Style"/>
          <w:i/>
        </w:rPr>
        <w:tab/>
      </w:r>
      <w:r w:rsidRPr="002E48BC">
        <w:rPr>
          <w:rFonts w:ascii="Bookman Old Style" w:hAnsi="Bookman Old Style"/>
          <w:b/>
          <w:i/>
        </w:rPr>
        <w:t>P</w:t>
      </w:r>
      <w:r w:rsidR="00DE3A34" w:rsidRPr="002E48BC">
        <w:rPr>
          <w:rFonts w:ascii="Bookman Old Style" w:hAnsi="Bookman Old Style"/>
          <w:i/>
        </w:rPr>
        <w:t xml:space="preserve"> = </w:t>
      </w:r>
      <w:r w:rsidR="002E48BC" w:rsidRPr="002E48BC">
        <w:rPr>
          <w:rFonts w:ascii="Bookman Old Style" w:hAnsi="Bookman Old Style"/>
          <w:i/>
        </w:rPr>
        <w:t>1,0</w:t>
      </w:r>
      <w:r w:rsidR="00A7148E" w:rsidRPr="002E48BC">
        <w:rPr>
          <w:rFonts w:ascii="Bookman Old Style" w:hAnsi="Bookman Old Style"/>
          <w:i/>
        </w:rPr>
        <w:t xml:space="preserve"> + 0,2 = 1,</w:t>
      </w:r>
      <w:r w:rsidR="002E48BC" w:rsidRPr="002E48BC">
        <w:rPr>
          <w:rFonts w:ascii="Bookman Old Style" w:hAnsi="Bookman Old Style"/>
          <w:i/>
        </w:rPr>
        <w:t>2</w:t>
      </w:r>
      <w:r w:rsidRPr="002E48BC">
        <w:rPr>
          <w:rFonts w:ascii="Bookman Old Style" w:hAnsi="Bookman Old Style"/>
          <w:i/>
        </w:rPr>
        <w:t xml:space="preserve"> </w:t>
      </w:r>
      <w:proofErr w:type="spellStart"/>
      <w:r w:rsidRPr="002E48BC">
        <w:rPr>
          <w:rFonts w:ascii="Bookman Old Style" w:hAnsi="Bookman Old Style"/>
          <w:i/>
        </w:rPr>
        <w:t>bara</w:t>
      </w:r>
      <w:proofErr w:type="spellEnd"/>
    </w:p>
    <w:p w:rsidR="00FC1423" w:rsidRPr="002E48BC" w:rsidRDefault="00FC1423" w:rsidP="00BA1266">
      <w:pPr>
        <w:spacing w:line="360" w:lineRule="auto"/>
        <w:rPr>
          <w:rFonts w:ascii="Bookman Old Style" w:hAnsi="Bookman Old Style"/>
          <w:i/>
        </w:rPr>
      </w:pPr>
      <w:r w:rsidRPr="002E48BC">
        <w:rPr>
          <w:rFonts w:ascii="Bookman Old Style" w:hAnsi="Bookman Old Style"/>
          <w:i/>
        </w:rPr>
        <w:t xml:space="preserve">         </w:t>
      </w:r>
      <w:r w:rsidRPr="002E48BC">
        <w:rPr>
          <w:rFonts w:ascii="Bookman Old Style" w:hAnsi="Bookman Old Style"/>
          <w:i/>
        </w:rPr>
        <w:tab/>
      </w:r>
      <w:r w:rsidRPr="002E48BC">
        <w:rPr>
          <w:rFonts w:ascii="Bookman Old Style" w:hAnsi="Bookman Old Style"/>
          <w:b/>
          <w:i/>
        </w:rPr>
        <w:t>V</w:t>
      </w:r>
      <w:r w:rsidRPr="002E48BC">
        <w:rPr>
          <w:rFonts w:ascii="Bookman Old Style" w:hAnsi="Bookman Old Style"/>
          <w:b/>
          <w:i/>
          <w:vertAlign w:val="subscript"/>
        </w:rPr>
        <w:t>U</w:t>
      </w:r>
      <w:r w:rsidRPr="002E48BC">
        <w:rPr>
          <w:rFonts w:ascii="Bookman Old Style" w:hAnsi="Bookman Old Style"/>
          <w:b/>
          <w:i/>
        </w:rPr>
        <w:t xml:space="preserve"> =  </w:t>
      </w:r>
      <w:r w:rsidR="002E48BC" w:rsidRPr="002E48BC">
        <w:rPr>
          <w:rFonts w:ascii="Bookman Old Style" w:hAnsi="Bookman Old Style"/>
          <w:i/>
        </w:rPr>
        <w:t>1,6</w:t>
      </w:r>
      <w:r w:rsidR="00D1047E" w:rsidRPr="002E48BC">
        <w:rPr>
          <w:rFonts w:ascii="Bookman Old Style" w:hAnsi="Bookman Old Style"/>
          <w:i/>
        </w:rPr>
        <w:t xml:space="preserve"> x 0,02</w:t>
      </w:r>
      <w:r w:rsidR="002E48BC" w:rsidRPr="002E48BC">
        <w:rPr>
          <w:rFonts w:ascii="Bookman Old Style" w:hAnsi="Bookman Old Style"/>
          <w:i/>
        </w:rPr>
        <w:t>56</w:t>
      </w:r>
      <w:r w:rsidR="00D1047E" w:rsidRPr="002E48BC">
        <w:rPr>
          <w:rFonts w:ascii="Bookman Old Style" w:hAnsi="Bookman Old Style"/>
          <w:i/>
        </w:rPr>
        <w:t xml:space="preserve"> x 999,7 = </w:t>
      </w:r>
      <w:r w:rsidR="002E48BC" w:rsidRPr="002E48BC">
        <w:rPr>
          <w:rFonts w:ascii="Bookman Old Style" w:hAnsi="Bookman Old Style"/>
          <w:i/>
        </w:rPr>
        <w:t>40,95</w:t>
      </w:r>
      <w:r w:rsidRPr="002E48BC">
        <w:rPr>
          <w:rFonts w:ascii="Bookman Old Style" w:hAnsi="Bookman Old Style"/>
          <w:i/>
        </w:rPr>
        <w:t xml:space="preserve"> dm</w:t>
      </w:r>
      <w:r w:rsidRPr="002E48BC">
        <w:rPr>
          <w:rFonts w:ascii="Bookman Old Style" w:hAnsi="Bookman Old Style"/>
          <w:i/>
          <w:vertAlign w:val="superscript"/>
        </w:rPr>
        <w:t>3</w:t>
      </w:r>
    </w:p>
    <w:p w:rsidR="00FC1423" w:rsidRPr="002E48BC" w:rsidRDefault="00FC1423">
      <w:pPr>
        <w:rPr>
          <w:rFonts w:ascii="Bookman Old Style" w:hAnsi="Bookman Old Style"/>
          <w:i/>
        </w:rPr>
      </w:pPr>
      <w:r w:rsidRPr="002E48BC">
        <w:rPr>
          <w:rFonts w:ascii="Bookman Old Style" w:hAnsi="Bookman Old Style"/>
          <w:i/>
        </w:rPr>
        <w:t xml:space="preserve">                           </w:t>
      </w:r>
      <w:r w:rsidR="00D1047E" w:rsidRPr="002E48BC">
        <w:rPr>
          <w:rFonts w:ascii="Bookman Old Style" w:hAnsi="Bookman Old Style"/>
          <w:i/>
        </w:rPr>
        <w:t xml:space="preserve">  </w:t>
      </w:r>
      <w:r w:rsidRPr="002E48BC">
        <w:rPr>
          <w:rFonts w:ascii="Bookman Old Style" w:hAnsi="Bookman Old Style"/>
          <w:i/>
        </w:rPr>
        <w:t xml:space="preserve">    </w:t>
      </w:r>
      <w:r w:rsidR="00D143D3" w:rsidRPr="002E48BC">
        <w:rPr>
          <w:rFonts w:ascii="Bookman Old Style" w:hAnsi="Bookman Old Style"/>
          <w:i/>
        </w:rPr>
        <w:t xml:space="preserve"> </w:t>
      </w:r>
      <w:r w:rsidRPr="002E48BC">
        <w:rPr>
          <w:rFonts w:ascii="Bookman Old Style" w:hAnsi="Bookman Old Style"/>
          <w:i/>
        </w:rPr>
        <w:t xml:space="preserve"> 0,3 + 0,1</w:t>
      </w:r>
    </w:p>
    <w:p w:rsidR="00FC1423" w:rsidRPr="002E48BC" w:rsidRDefault="00FC1423">
      <w:pPr>
        <w:rPr>
          <w:rFonts w:ascii="Bookman Old Style" w:hAnsi="Bookman Old Style"/>
          <w:i/>
        </w:rPr>
      </w:pPr>
      <w:r w:rsidRPr="002E48BC">
        <w:rPr>
          <w:rFonts w:ascii="Bookman Old Style" w:hAnsi="Bookman Old Style"/>
          <w:i/>
        </w:rPr>
        <w:t xml:space="preserve">         </w:t>
      </w:r>
      <w:r w:rsidRPr="002E48BC">
        <w:rPr>
          <w:rFonts w:ascii="Bookman Old Style" w:hAnsi="Bookman Old Style"/>
          <w:i/>
        </w:rPr>
        <w:tab/>
      </w:r>
      <w:r w:rsidRPr="002E48BC">
        <w:rPr>
          <w:rFonts w:ascii="Bookman Old Style" w:hAnsi="Bookman Old Style"/>
          <w:b/>
          <w:i/>
        </w:rPr>
        <w:t>V</w:t>
      </w:r>
      <w:r w:rsidRPr="002E48BC">
        <w:rPr>
          <w:rFonts w:ascii="Bookman Old Style" w:hAnsi="Bookman Old Style"/>
          <w:b/>
          <w:i/>
          <w:vertAlign w:val="subscript"/>
        </w:rPr>
        <w:t>C</w:t>
      </w:r>
      <w:r w:rsidRPr="002E48BC">
        <w:rPr>
          <w:rFonts w:ascii="Bookman Old Style" w:hAnsi="Bookman Old Style"/>
          <w:b/>
          <w:i/>
        </w:rPr>
        <w:t xml:space="preserve"> = </w:t>
      </w:r>
      <w:r w:rsidR="002E48BC" w:rsidRPr="002E48BC">
        <w:rPr>
          <w:rFonts w:ascii="Bookman Old Style" w:hAnsi="Bookman Old Style"/>
          <w:i/>
        </w:rPr>
        <w:t>40,95</w:t>
      </w:r>
      <w:r w:rsidR="00DE3A34" w:rsidRPr="002E48BC">
        <w:rPr>
          <w:rFonts w:ascii="Bookman Old Style" w:hAnsi="Bookman Old Style"/>
          <w:i/>
        </w:rPr>
        <w:t xml:space="preserve">  x   ---------------- =  </w:t>
      </w:r>
      <w:r w:rsidR="002E48BC" w:rsidRPr="002E48BC">
        <w:rPr>
          <w:rFonts w:ascii="Bookman Old Style" w:hAnsi="Bookman Old Style"/>
          <w:i/>
        </w:rPr>
        <w:t>91,0</w:t>
      </w:r>
      <w:r w:rsidRPr="002E48BC">
        <w:rPr>
          <w:rFonts w:ascii="Bookman Old Style" w:hAnsi="Bookman Old Style"/>
          <w:i/>
        </w:rPr>
        <w:t xml:space="preserve"> dm</w:t>
      </w:r>
      <w:r w:rsidRPr="002E48BC">
        <w:rPr>
          <w:rFonts w:ascii="Bookman Old Style" w:hAnsi="Bookman Old Style"/>
          <w:i/>
          <w:vertAlign w:val="superscript"/>
        </w:rPr>
        <w:t>3</w:t>
      </w:r>
    </w:p>
    <w:p w:rsidR="00FC1423" w:rsidRPr="002E48BC" w:rsidRDefault="00FC1423" w:rsidP="00CC4F84">
      <w:pPr>
        <w:spacing w:line="360" w:lineRule="auto"/>
        <w:rPr>
          <w:rFonts w:ascii="Bookman Old Style" w:hAnsi="Bookman Old Style"/>
        </w:rPr>
      </w:pPr>
      <w:r w:rsidRPr="002E48BC">
        <w:rPr>
          <w:rFonts w:ascii="Bookman Old Style" w:hAnsi="Bookman Old Style"/>
          <w:i/>
        </w:rPr>
        <w:t xml:space="preserve">                             </w:t>
      </w:r>
      <w:r w:rsidR="00D1047E" w:rsidRPr="002E48BC">
        <w:rPr>
          <w:rFonts w:ascii="Bookman Old Style" w:hAnsi="Bookman Old Style"/>
          <w:i/>
        </w:rPr>
        <w:t xml:space="preserve">  </w:t>
      </w:r>
      <w:r w:rsidRPr="002E48BC">
        <w:rPr>
          <w:rFonts w:ascii="Bookman Old Style" w:hAnsi="Bookman Old Style"/>
          <w:i/>
        </w:rPr>
        <w:t xml:space="preserve">   0,3 - 0,1</w:t>
      </w:r>
      <w:r w:rsidR="002E48BC" w:rsidRPr="002E48BC">
        <w:rPr>
          <w:rFonts w:ascii="Bookman Old Style" w:hAnsi="Bookman Old Style"/>
          <w:i/>
        </w:rPr>
        <w:t>2</w:t>
      </w:r>
      <w:r w:rsidRPr="002E48BC">
        <w:rPr>
          <w:rFonts w:ascii="Bookman Old Style" w:hAnsi="Bookman Old Style"/>
        </w:rPr>
        <w:t xml:space="preserve">                                          </w:t>
      </w:r>
    </w:p>
    <w:p w:rsidR="00FC1423" w:rsidRPr="002E48BC" w:rsidRDefault="00FC1423">
      <w:pPr>
        <w:ind w:firstLine="708"/>
        <w:jc w:val="both"/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Przyjęto naczynie </w:t>
      </w:r>
      <w:proofErr w:type="spellStart"/>
      <w:r w:rsidRPr="002E48BC">
        <w:rPr>
          <w:rFonts w:ascii="Bookman Old Style" w:hAnsi="Bookman Old Style"/>
        </w:rPr>
        <w:t>wzbiorcze</w:t>
      </w:r>
      <w:proofErr w:type="spellEnd"/>
      <w:r w:rsidRPr="002E48BC">
        <w:rPr>
          <w:rFonts w:ascii="Bookman Old Style" w:hAnsi="Bookman Old Style"/>
        </w:rPr>
        <w:t xml:space="preserve"> „</w:t>
      </w:r>
      <w:proofErr w:type="spellStart"/>
      <w:r w:rsidRPr="002E48BC">
        <w:rPr>
          <w:rFonts w:ascii="Bookman Old Style" w:hAnsi="Bookman Old Style"/>
        </w:rPr>
        <w:t>Reflex</w:t>
      </w:r>
      <w:proofErr w:type="spellEnd"/>
      <w:r w:rsidRPr="002E48BC">
        <w:rPr>
          <w:rFonts w:ascii="Bookman Old Style" w:hAnsi="Bookman Old Style"/>
        </w:rPr>
        <w:t xml:space="preserve">” </w:t>
      </w:r>
      <w:r w:rsidR="00844616" w:rsidRPr="002E48BC">
        <w:rPr>
          <w:rFonts w:ascii="Bookman Old Style" w:hAnsi="Bookman Old Style"/>
          <w:b/>
        </w:rPr>
        <w:t>NG</w:t>
      </w:r>
      <w:r w:rsidR="002E48BC" w:rsidRPr="002E48BC">
        <w:rPr>
          <w:rFonts w:ascii="Bookman Old Style" w:hAnsi="Bookman Old Style"/>
          <w:b/>
        </w:rPr>
        <w:t>140</w:t>
      </w:r>
      <w:r w:rsidRPr="002E48BC">
        <w:rPr>
          <w:rFonts w:ascii="Bookman Old Style" w:hAnsi="Bookman Old Style"/>
        </w:rPr>
        <w:t>.</w:t>
      </w:r>
    </w:p>
    <w:p w:rsidR="00FC1423" w:rsidRPr="002E48BC" w:rsidRDefault="00FC1423">
      <w:pPr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                         </w:t>
      </w:r>
    </w:p>
    <w:p w:rsidR="00FC1423" w:rsidRPr="002E48BC" w:rsidRDefault="00FC1423">
      <w:pPr>
        <w:ind w:left="708"/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Ciśnienie maksymalne </w:t>
      </w:r>
      <w:r w:rsidRPr="002E48BC">
        <w:rPr>
          <w:rFonts w:ascii="Bookman Old Style" w:hAnsi="Bookman Old Style"/>
        </w:rPr>
        <w:tab/>
      </w:r>
      <w:r w:rsidR="007B3F34" w:rsidRPr="002E48BC">
        <w:rPr>
          <w:rFonts w:ascii="Bookman Old Style" w:hAnsi="Bookman Old Style"/>
        </w:rPr>
        <w:tab/>
      </w:r>
      <w:r w:rsidR="007B3F34" w:rsidRPr="002E48BC">
        <w:rPr>
          <w:rFonts w:ascii="Bookman Old Style" w:hAnsi="Bookman Old Style"/>
        </w:rPr>
        <w:tab/>
      </w:r>
      <w:r w:rsidR="007B3F34" w:rsidRPr="002E48BC">
        <w:rPr>
          <w:rFonts w:ascii="Bookman Old Style" w:hAnsi="Bookman Old Style"/>
        </w:rPr>
        <w:tab/>
      </w:r>
      <w:r w:rsidRPr="002E48BC">
        <w:rPr>
          <w:rFonts w:ascii="Bookman Old Style" w:hAnsi="Bookman Old Style"/>
        </w:rPr>
        <w:t xml:space="preserve">- 0,30 </w:t>
      </w:r>
      <w:proofErr w:type="spellStart"/>
      <w:r w:rsidRPr="002E48BC">
        <w:rPr>
          <w:rFonts w:ascii="Bookman Old Style" w:hAnsi="Bookman Old Style"/>
        </w:rPr>
        <w:t>MPa</w:t>
      </w:r>
      <w:proofErr w:type="spellEnd"/>
      <w:r w:rsidRPr="002E48BC">
        <w:rPr>
          <w:rFonts w:ascii="Bookman Old Style" w:hAnsi="Bookman Old Style"/>
        </w:rPr>
        <w:t xml:space="preserve">  </w:t>
      </w:r>
    </w:p>
    <w:p w:rsidR="00FC1423" w:rsidRPr="002E48BC" w:rsidRDefault="00FC1423">
      <w:pPr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   </w:t>
      </w:r>
      <w:r w:rsidR="007B3F34" w:rsidRPr="002E48BC">
        <w:rPr>
          <w:rFonts w:ascii="Bookman Old Style" w:hAnsi="Bookman Old Style"/>
        </w:rPr>
        <w:tab/>
        <w:t>Ci</w:t>
      </w:r>
      <w:r w:rsidR="00D143D3" w:rsidRPr="002E48BC">
        <w:rPr>
          <w:rFonts w:ascii="Bookman Old Style" w:hAnsi="Bookman Old Style"/>
        </w:rPr>
        <w:t>śnienie statyczne</w:t>
      </w:r>
      <w:r w:rsidR="00D143D3" w:rsidRPr="002E48BC">
        <w:rPr>
          <w:rFonts w:ascii="Bookman Old Style" w:hAnsi="Bookman Old Style"/>
        </w:rPr>
        <w:tab/>
      </w:r>
      <w:r w:rsidR="00D143D3" w:rsidRPr="002E48BC">
        <w:rPr>
          <w:rFonts w:ascii="Bookman Old Style" w:hAnsi="Bookman Old Style"/>
        </w:rPr>
        <w:tab/>
      </w:r>
      <w:r w:rsidR="00D143D3" w:rsidRPr="002E48BC">
        <w:rPr>
          <w:rFonts w:ascii="Bookman Old Style" w:hAnsi="Bookman Old Style"/>
        </w:rPr>
        <w:tab/>
        <w:t xml:space="preserve">     </w:t>
      </w:r>
      <w:r w:rsidR="00D143D3" w:rsidRPr="002E48BC">
        <w:rPr>
          <w:rFonts w:ascii="Bookman Old Style" w:hAnsi="Bookman Old Style"/>
        </w:rPr>
        <w:tab/>
        <w:t>- 0,</w:t>
      </w:r>
      <w:r w:rsidR="002E48BC" w:rsidRPr="002E48BC">
        <w:rPr>
          <w:rFonts w:ascii="Bookman Old Style" w:hAnsi="Bookman Old Style"/>
        </w:rPr>
        <w:t>10</w:t>
      </w:r>
      <w:r w:rsidRPr="002E48BC">
        <w:rPr>
          <w:rFonts w:ascii="Bookman Old Style" w:hAnsi="Bookman Old Style"/>
        </w:rPr>
        <w:t xml:space="preserve"> </w:t>
      </w:r>
      <w:proofErr w:type="spellStart"/>
      <w:r w:rsidRPr="002E48BC">
        <w:rPr>
          <w:rFonts w:ascii="Bookman Old Style" w:hAnsi="Bookman Old Style"/>
        </w:rPr>
        <w:t>MPa</w:t>
      </w:r>
      <w:proofErr w:type="spellEnd"/>
    </w:p>
    <w:p w:rsidR="00FC1423" w:rsidRPr="002E48BC" w:rsidRDefault="007B3F34" w:rsidP="00CC4F84">
      <w:pPr>
        <w:spacing w:line="360" w:lineRule="auto"/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ab/>
        <w:t>Ciśnienie nab</w:t>
      </w:r>
      <w:r w:rsidR="00A7148E" w:rsidRPr="002E48BC">
        <w:rPr>
          <w:rFonts w:ascii="Bookman Old Style" w:hAnsi="Bookman Old Style"/>
        </w:rPr>
        <w:t>icia poduszki powietrznej</w:t>
      </w:r>
      <w:r w:rsidR="00A7148E" w:rsidRPr="002E48BC">
        <w:rPr>
          <w:rFonts w:ascii="Bookman Old Style" w:hAnsi="Bookman Old Style"/>
        </w:rPr>
        <w:tab/>
        <w:t>- 0,1</w:t>
      </w:r>
      <w:r w:rsidR="002E48BC" w:rsidRPr="002E48BC">
        <w:rPr>
          <w:rFonts w:ascii="Bookman Old Style" w:hAnsi="Bookman Old Style"/>
        </w:rPr>
        <w:t>2</w:t>
      </w:r>
      <w:r w:rsidRPr="002E48BC">
        <w:rPr>
          <w:rFonts w:ascii="Bookman Old Style" w:hAnsi="Bookman Old Style"/>
        </w:rPr>
        <w:t xml:space="preserve"> </w:t>
      </w:r>
      <w:proofErr w:type="spellStart"/>
      <w:r w:rsidRPr="002E48BC">
        <w:rPr>
          <w:rFonts w:ascii="Bookman Old Style" w:hAnsi="Bookman Old Style"/>
        </w:rPr>
        <w:t>MPa</w:t>
      </w:r>
      <w:proofErr w:type="spellEnd"/>
      <w:r w:rsidR="00FC1423" w:rsidRPr="002E48BC">
        <w:rPr>
          <w:rFonts w:ascii="Bookman Old Style" w:hAnsi="Bookman Old Style"/>
        </w:rPr>
        <w:t xml:space="preserve">                           </w:t>
      </w:r>
    </w:p>
    <w:p w:rsidR="00FC1423" w:rsidRPr="002E48BC" w:rsidRDefault="00FC1423" w:rsidP="00CC4F84">
      <w:pPr>
        <w:spacing w:line="360" w:lineRule="auto"/>
        <w:rPr>
          <w:rFonts w:ascii="Bookman Old Style" w:hAnsi="Bookman Old Style"/>
          <w:u w:val="single"/>
        </w:rPr>
      </w:pPr>
      <w:r w:rsidRPr="002E48BC">
        <w:rPr>
          <w:rFonts w:ascii="Bookman Old Style" w:hAnsi="Bookman Old Style"/>
        </w:rPr>
        <w:t xml:space="preserve">         </w:t>
      </w:r>
      <w:r w:rsidRPr="002E48BC">
        <w:rPr>
          <w:rFonts w:ascii="Bookman Old Style" w:hAnsi="Bookman Old Style"/>
          <w:u w:val="single"/>
        </w:rPr>
        <w:t>Dobór</w:t>
      </w:r>
      <w:r w:rsidR="00CC4F84" w:rsidRPr="002E48BC">
        <w:rPr>
          <w:rFonts w:ascii="Bookman Old Style" w:hAnsi="Bookman Old Style"/>
          <w:u w:val="single"/>
        </w:rPr>
        <w:t xml:space="preserve"> zaworu bezpieczeństwa</w:t>
      </w:r>
      <w:r w:rsidRPr="002E48BC">
        <w:rPr>
          <w:rFonts w:ascii="Bookman Old Style" w:hAnsi="Bookman Old Style"/>
          <w:u w:val="single"/>
        </w:rPr>
        <w:t>:</w:t>
      </w:r>
    </w:p>
    <w:p w:rsidR="00FC1423" w:rsidRPr="002E48BC" w:rsidRDefault="00FC1423">
      <w:pPr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   Dobrano zawór bezpi</w:t>
      </w:r>
      <w:r w:rsidR="00F73CA3" w:rsidRPr="002E48BC">
        <w:rPr>
          <w:rFonts w:ascii="Bookman Old Style" w:hAnsi="Bookman Old Style"/>
        </w:rPr>
        <w:t xml:space="preserve">eczeństwa typu SVH- 1915 - </w:t>
      </w:r>
      <w:proofErr w:type="spellStart"/>
      <w:r w:rsidR="00F73CA3" w:rsidRPr="002E48BC">
        <w:rPr>
          <w:rFonts w:ascii="Bookman Old Style" w:hAnsi="Bookman Old Style"/>
        </w:rPr>
        <w:t>dn</w:t>
      </w:r>
      <w:proofErr w:type="spellEnd"/>
      <w:r w:rsidR="00F73CA3" w:rsidRPr="002E48BC">
        <w:rPr>
          <w:rFonts w:ascii="Bookman Old Style" w:hAnsi="Bookman Old Style"/>
        </w:rPr>
        <w:t xml:space="preserve"> </w:t>
      </w:r>
      <w:r w:rsidR="00BF336A" w:rsidRPr="002E48BC">
        <w:rPr>
          <w:rFonts w:ascii="Bookman Old Style" w:hAnsi="Bookman Old Style"/>
        </w:rPr>
        <w:t>-25</w:t>
      </w:r>
      <w:r w:rsidRPr="002E48BC">
        <w:rPr>
          <w:rFonts w:ascii="Bookman Old Style" w:hAnsi="Bookman Old Style"/>
        </w:rPr>
        <w:t xml:space="preserve"> mm</w:t>
      </w:r>
    </w:p>
    <w:p w:rsidR="00FC1423" w:rsidRPr="002E48BC" w:rsidRDefault="00FC1423">
      <w:pPr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  </w:t>
      </w:r>
      <w:r w:rsidRPr="002E48BC">
        <w:rPr>
          <w:rFonts w:ascii="Bookman Old Style" w:hAnsi="Bookman Old Style"/>
        </w:rPr>
        <w:tab/>
        <w:t xml:space="preserve">Po = 0,3 </w:t>
      </w:r>
      <w:proofErr w:type="spellStart"/>
      <w:r w:rsidRPr="002E48BC">
        <w:rPr>
          <w:rFonts w:ascii="Bookman Old Style" w:hAnsi="Bookman Old Style"/>
        </w:rPr>
        <w:t>MPa</w:t>
      </w:r>
      <w:proofErr w:type="spellEnd"/>
      <w:r w:rsidR="00D143D3" w:rsidRPr="002E48BC">
        <w:rPr>
          <w:rFonts w:ascii="Bookman Old Style" w:hAnsi="Bookman Old Style"/>
        </w:rPr>
        <w:t>.</w:t>
      </w:r>
    </w:p>
    <w:p w:rsidR="007D343A" w:rsidRPr="002E48BC" w:rsidRDefault="007D343A">
      <w:pPr>
        <w:rPr>
          <w:rFonts w:ascii="Bookman Old Style" w:hAnsi="Bookman Old Style"/>
        </w:rPr>
      </w:pPr>
    </w:p>
    <w:p w:rsidR="00FC1423" w:rsidRPr="002E48BC" w:rsidRDefault="00FC1423" w:rsidP="001917A8">
      <w:pPr>
        <w:spacing w:line="360" w:lineRule="auto"/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   Rura </w:t>
      </w:r>
      <w:proofErr w:type="spellStart"/>
      <w:r w:rsidRPr="002E48BC">
        <w:rPr>
          <w:rFonts w:ascii="Bookman Old Style" w:hAnsi="Bookman Old Style"/>
        </w:rPr>
        <w:t>wzbiorcza</w:t>
      </w:r>
      <w:proofErr w:type="spellEnd"/>
      <w:r w:rsidRPr="002E48BC">
        <w:rPr>
          <w:rFonts w:ascii="Bookman Old Style" w:hAnsi="Bookman Old Style"/>
        </w:rPr>
        <w:t>:</w:t>
      </w:r>
    </w:p>
    <w:p w:rsidR="00FC1423" w:rsidRPr="002E48BC" w:rsidRDefault="00FC1423">
      <w:pPr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  </w:t>
      </w:r>
      <w:r w:rsidRPr="002E48BC">
        <w:rPr>
          <w:rFonts w:ascii="Bookman Old Style" w:hAnsi="Bookman Old Style"/>
        </w:rPr>
        <w:tab/>
        <w:t xml:space="preserve">d = 0,7 x </w:t>
      </w:r>
      <w:r w:rsidRPr="002E48BC">
        <w:rPr>
          <w:rFonts w:ascii="Bookman Old Style" w:hAnsi="Bookman Old Style"/>
        </w:rPr>
        <w:sym w:font="Symbol" w:char="F0D6"/>
      </w:r>
      <w:r w:rsidR="00D143D3" w:rsidRPr="002E48BC">
        <w:rPr>
          <w:rFonts w:ascii="Bookman Old Style" w:hAnsi="Bookman Old Style"/>
        </w:rPr>
        <w:t xml:space="preserve"> </w:t>
      </w:r>
      <w:r w:rsidR="002E48BC" w:rsidRPr="002E48BC">
        <w:rPr>
          <w:rFonts w:ascii="Bookman Old Style" w:hAnsi="Bookman Old Style"/>
        </w:rPr>
        <w:t>40,95</w:t>
      </w:r>
      <w:r w:rsidR="00D1047E" w:rsidRPr="002E48BC">
        <w:rPr>
          <w:rFonts w:ascii="Bookman Old Style" w:hAnsi="Bookman Old Style"/>
        </w:rPr>
        <w:t xml:space="preserve">  =  </w:t>
      </w:r>
      <w:r w:rsidR="002E48BC" w:rsidRPr="002E48BC">
        <w:rPr>
          <w:rFonts w:ascii="Bookman Old Style" w:hAnsi="Bookman Old Style"/>
        </w:rPr>
        <w:t>4,48</w:t>
      </w:r>
      <w:r w:rsidRPr="002E48BC">
        <w:rPr>
          <w:rFonts w:ascii="Bookman Old Style" w:hAnsi="Bookman Old Style"/>
        </w:rPr>
        <w:t xml:space="preserve"> mm </w:t>
      </w:r>
      <w:r w:rsidRPr="002E48BC">
        <w:rPr>
          <w:rFonts w:ascii="Bookman Old Style" w:hAnsi="Bookman Old Style"/>
        </w:rPr>
        <w:sym w:font="Symbol" w:char="F0DE"/>
      </w:r>
      <w:r w:rsidR="00844616" w:rsidRPr="002E48BC">
        <w:rPr>
          <w:rFonts w:ascii="Bookman Old Style" w:hAnsi="Bookman Old Style"/>
        </w:rPr>
        <w:t xml:space="preserve"> 2</w:t>
      </w:r>
      <w:r w:rsidR="002E48BC" w:rsidRPr="002E48BC">
        <w:rPr>
          <w:rFonts w:ascii="Bookman Old Style" w:hAnsi="Bookman Old Style"/>
        </w:rPr>
        <w:t>5</w:t>
      </w:r>
      <w:r w:rsidRPr="002E48BC">
        <w:rPr>
          <w:rFonts w:ascii="Bookman Old Style" w:hAnsi="Bookman Old Style"/>
        </w:rPr>
        <w:t xml:space="preserve"> mm</w:t>
      </w:r>
    </w:p>
    <w:p w:rsidR="00FC1423" w:rsidRPr="002E48BC" w:rsidRDefault="00FC1423">
      <w:pPr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                   </w:t>
      </w:r>
    </w:p>
    <w:p w:rsidR="00FC1423" w:rsidRPr="002E48BC" w:rsidRDefault="00FC1423">
      <w:pPr>
        <w:rPr>
          <w:rFonts w:ascii="Bookman Old Style" w:hAnsi="Bookman Old Style"/>
        </w:rPr>
      </w:pPr>
      <w:r w:rsidRPr="002E48BC">
        <w:rPr>
          <w:rFonts w:ascii="Bookman Old Style" w:hAnsi="Bookman Old Style"/>
        </w:rPr>
        <w:t xml:space="preserve">         Przyjęto średnicę </w:t>
      </w:r>
      <w:proofErr w:type="spellStart"/>
      <w:r w:rsidRPr="002E48BC">
        <w:rPr>
          <w:rFonts w:ascii="Bookman Old Style" w:hAnsi="Bookman Old Style"/>
        </w:rPr>
        <w:t>wzbio</w:t>
      </w:r>
      <w:r w:rsidR="00844616" w:rsidRPr="002E48BC">
        <w:rPr>
          <w:rFonts w:ascii="Bookman Old Style" w:hAnsi="Bookman Old Style"/>
        </w:rPr>
        <w:t>rczej</w:t>
      </w:r>
      <w:proofErr w:type="spellEnd"/>
      <w:r w:rsidR="00844616" w:rsidRPr="002E48BC">
        <w:rPr>
          <w:rFonts w:ascii="Bookman Old Style" w:hAnsi="Bookman Old Style"/>
        </w:rPr>
        <w:t xml:space="preserve"> rury bezpieczeństwa </w:t>
      </w:r>
      <w:proofErr w:type="spellStart"/>
      <w:r w:rsidR="00844616" w:rsidRPr="002E48BC">
        <w:rPr>
          <w:rFonts w:ascii="Bookman Old Style" w:hAnsi="Bookman Old Style"/>
        </w:rPr>
        <w:t>dn</w:t>
      </w:r>
      <w:proofErr w:type="spellEnd"/>
      <w:r w:rsidR="00844616" w:rsidRPr="002E48BC">
        <w:rPr>
          <w:rFonts w:ascii="Bookman Old Style" w:hAnsi="Bookman Old Style"/>
        </w:rPr>
        <w:t>- 2</w:t>
      </w:r>
      <w:r w:rsidR="002E48BC" w:rsidRPr="002E48BC">
        <w:rPr>
          <w:rFonts w:ascii="Bookman Old Style" w:hAnsi="Bookman Old Style"/>
        </w:rPr>
        <w:t>5</w:t>
      </w:r>
      <w:r w:rsidRPr="002E48BC">
        <w:rPr>
          <w:rFonts w:ascii="Bookman Old Style" w:hAnsi="Bookman Old Style"/>
        </w:rPr>
        <w:t xml:space="preserve"> mm zgodnie z obliczeniami i PN B- 02414.</w:t>
      </w:r>
    </w:p>
    <w:p w:rsidR="00FC1423" w:rsidRPr="002E48BC" w:rsidRDefault="00FC1423">
      <w:pPr>
        <w:rPr>
          <w:rFonts w:ascii="Bookman Old Style" w:hAnsi="Bookman Old Style"/>
          <w:b/>
        </w:rPr>
      </w:pPr>
      <w:r w:rsidRPr="002E48BC">
        <w:rPr>
          <w:rFonts w:ascii="Bookman Old Style" w:hAnsi="Bookman Old Style"/>
        </w:rPr>
        <w:t xml:space="preserve">       </w:t>
      </w:r>
    </w:p>
    <w:p w:rsidR="00FC1423" w:rsidRPr="002E48BC" w:rsidRDefault="00FC1423">
      <w:pPr>
        <w:ind w:firstLine="708"/>
        <w:rPr>
          <w:rFonts w:ascii="Bookman Old Style" w:hAnsi="Bookman Old Style"/>
          <w:b/>
          <w:i/>
        </w:rPr>
      </w:pPr>
      <w:r w:rsidRPr="002E48BC">
        <w:rPr>
          <w:rFonts w:ascii="Bookman Old Style" w:hAnsi="Bookman Old Style"/>
          <w:b/>
          <w:i/>
        </w:rPr>
        <w:t>Uwaga!</w:t>
      </w:r>
    </w:p>
    <w:p w:rsidR="00FC1423" w:rsidRPr="002E48BC" w:rsidRDefault="00FC1423">
      <w:pPr>
        <w:rPr>
          <w:rFonts w:ascii="Bookman Old Style" w:hAnsi="Bookman Old Style"/>
          <w:b/>
        </w:rPr>
      </w:pPr>
      <w:r w:rsidRPr="002E48BC">
        <w:rPr>
          <w:rFonts w:ascii="Bookman Old Style" w:hAnsi="Bookman Old Style"/>
          <w:b/>
        </w:rPr>
        <w:t xml:space="preserve">                                                                </w:t>
      </w:r>
    </w:p>
    <w:p w:rsidR="00FC1423" w:rsidRPr="002E48BC" w:rsidRDefault="00FC1423" w:rsidP="00BF336A">
      <w:pPr>
        <w:spacing w:line="276" w:lineRule="auto"/>
        <w:jc w:val="both"/>
        <w:rPr>
          <w:rFonts w:ascii="Bookman Old Style" w:hAnsi="Bookman Old Style"/>
          <w:i/>
        </w:rPr>
      </w:pPr>
      <w:r w:rsidRPr="002E48BC">
        <w:rPr>
          <w:rFonts w:ascii="Bookman Old Style" w:hAnsi="Bookman Old Style"/>
          <w:i/>
        </w:rPr>
        <w:t xml:space="preserve">         </w:t>
      </w:r>
      <w:r w:rsidRPr="002E48BC">
        <w:rPr>
          <w:rFonts w:ascii="Bookman Old Style" w:hAnsi="Bookman Old Style"/>
          <w:b/>
          <w:i/>
        </w:rPr>
        <w:t xml:space="preserve"> </w:t>
      </w:r>
      <w:r w:rsidRPr="002E48BC">
        <w:rPr>
          <w:rFonts w:ascii="Bookman Old Style" w:hAnsi="Bookman Old Style"/>
          <w:i/>
        </w:rPr>
        <w:t>W związku z zaprojektowaniem zamkniętego naczynia przeponowego typu „</w:t>
      </w:r>
      <w:proofErr w:type="spellStart"/>
      <w:r w:rsidRPr="002E48BC">
        <w:rPr>
          <w:rFonts w:ascii="Bookman Old Style" w:hAnsi="Bookman Old Style"/>
          <w:i/>
        </w:rPr>
        <w:t>Reflex</w:t>
      </w:r>
      <w:proofErr w:type="spellEnd"/>
      <w:r w:rsidRPr="002E48BC">
        <w:rPr>
          <w:rFonts w:ascii="Bookman Old Style" w:hAnsi="Bookman Old Style"/>
          <w:i/>
        </w:rPr>
        <w:t>” bezwzględnie dla prawidłowej pracy instalacji wewnętrznej c.o. należy zamontować na każdym pionie w instalacji automatyczne odpowietrzniki np. firmy „</w:t>
      </w:r>
      <w:proofErr w:type="spellStart"/>
      <w:r w:rsidRPr="002E48BC">
        <w:rPr>
          <w:rFonts w:ascii="Bookman Old Style" w:hAnsi="Bookman Old Style"/>
          <w:i/>
        </w:rPr>
        <w:t>Oventrop</w:t>
      </w:r>
      <w:proofErr w:type="spellEnd"/>
      <w:r w:rsidRPr="002E48BC">
        <w:rPr>
          <w:rFonts w:ascii="Bookman Old Style" w:hAnsi="Bookman Old Style"/>
          <w:i/>
        </w:rPr>
        <w:t>”.</w:t>
      </w:r>
    </w:p>
    <w:p w:rsidR="00486564" w:rsidRPr="008D0F2E" w:rsidRDefault="00FC1423">
      <w:pPr>
        <w:rPr>
          <w:rFonts w:ascii="Bookman Old Style" w:hAnsi="Bookman Old Style"/>
          <w:b/>
          <w:color w:val="FF0000"/>
        </w:rPr>
      </w:pPr>
      <w:r w:rsidRPr="008D0F2E">
        <w:rPr>
          <w:rFonts w:ascii="Bookman Old Style" w:hAnsi="Bookman Old Style"/>
          <w:b/>
          <w:color w:val="FF0000"/>
        </w:rPr>
        <w:t xml:space="preserve"> </w:t>
      </w:r>
    </w:p>
    <w:p w:rsidR="00FC1423" w:rsidRPr="007F6038" w:rsidRDefault="00FC1423" w:rsidP="00BF336A">
      <w:pPr>
        <w:spacing w:line="360" w:lineRule="auto"/>
        <w:ind w:firstLine="708"/>
        <w:rPr>
          <w:rFonts w:ascii="Bookman Old Style" w:hAnsi="Bookman Old Style"/>
        </w:rPr>
      </w:pPr>
      <w:r w:rsidRPr="007F6038">
        <w:rPr>
          <w:rFonts w:ascii="Bookman Old Style" w:hAnsi="Bookman Old Style"/>
          <w:b/>
        </w:rPr>
        <w:t>d) dobór zaworu z gniazdem V</w:t>
      </w:r>
      <w:r w:rsidR="007B3F34" w:rsidRPr="007F6038">
        <w:rPr>
          <w:rFonts w:ascii="Bookman Old Style" w:hAnsi="Bookman Old Style"/>
          <w:b/>
        </w:rPr>
        <w:t>M-2</w:t>
      </w:r>
      <w:r w:rsidRPr="007F6038">
        <w:rPr>
          <w:rFonts w:ascii="Bookman Old Style" w:hAnsi="Bookman Old Style"/>
          <w:b/>
        </w:rPr>
        <w:t xml:space="preserve"> </w:t>
      </w:r>
    </w:p>
    <w:p w:rsidR="00FC1423" w:rsidRPr="007F6038" w:rsidRDefault="00D143D3">
      <w:pPr>
        <w:ind w:firstLine="708"/>
        <w:rPr>
          <w:rFonts w:ascii="Bookman Old Style" w:hAnsi="Bookman Old Style"/>
          <w:lang w:val="sv-SE"/>
        </w:rPr>
      </w:pPr>
      <w:r w:rsidRPr="007F6038">
        <w:rPr>
          <w:rFonts w:ascii="Bookman Old Style" w:hAnsi="Bookman Old Style"/>
          <w:lang w:val="sv-SE"/>
        </w:rPr>
        <w:t xml:space="preserve">G = </w:t>
      </w:r>
      <w:r w:rsidR="007F6038" w:rsidRPr="007F6038">
        <w:rPr>
          <w:rFonts w:ascii="Bookman Old Style" w:hAnsi="Bookman Old Style"/>
          <w:lang w:val="sv-SE"/>
        </w:rPr>
        <w:t>1,68</w:t>
      </w:r>
      <w:r w:rsidR="00FC1423" w:rsidRPr="007F6038">
        <w:rPr>
          <w:rFonts w:ascii="Bookman Old Style" w:hAnsi="Bookman Old Style"/>
          <w:lang w:val="sv-SE"/>
        </w:rPr>
        <w:t xml:space="preserve"> m</w:t>
      </w:r>
      <w:r w:rsidR="00FC1423" w:rsidRPr="007F6038">
        <w:rPr>
          <w:rFonts w:ascii="Bookman Old Style" w:hAnsi="Bookman Old Style"/>
          <w:vertAlign w:val="superscript"/>
          <w:lang w:val="sv-SE"/>
        </w:rPr>
        <w:t>3</w:t>
      </w:r>
      <w:r w:rsidR="007F6038" w:rsidRPr="007F6038">
        <w:rPr>
          <w:rFonts w:ascii="Bookman Old Style" w:hAnsi="Bookman Old Style"/>
          <w:lang w:val="sv-SE"/>
        </w:rPr>
        <w:t>/h                 dp</w:t>
      </w:r>
      <w:r w:rsidR="007F6038" w:rsidRPr="007F6038">
        <w:rPr>
          <w:rFonts w:ascii="Bookman Old Style" w:hAnsi="Bookman Old Style"/>
          <w:lang w:val="sv-SE"/>
        </w:rPr>
        <w:tab/>
        <w:t>= 0,1</w:t>
      </w:r>
      <w:r w:rsidR="009334F4" w:rsidRPr="007F6038">
        <w:rPr>
          <w:rFonts w:ascii="Bookman Old Style" w:hAnsi="Bookman Old Style"/>
          <w:lang w:val="sv-SE"/>
        </w:rPr>
        <w:t>8</w:t>
      </w:r>
      <w:r w:rsidR="00FC1423" w:rsidRPr="007F6038">
        <w:rPr>
          <w:rFonts w:ascii="Bookman Old Style" w:hAnsi="Bookman Old Style"/>
          <w:lang w:val="sv-SE"/>
        </w:rPr>
        <w:t xml:space="preserve">  bara</w:t>
      </w:r>
    </w:p>
    <w:p w:rsidR="00F73CA3" w:rsidRPr="007F6038" w:rsidRDefault="00D143D3">
      <w:pPr>
        <w:rPr>
          <w:rFonts w:ascii="Bookman Old Style" w:hAnsi="Bookman Old Style"/>
          <w:lang w:val="sv-SE"/>
        </w:rPr>
      </w:pPr>
      <w:r w:rsidRPr="007F6038">
        <w:rPr>
          <w:rFonts w:ascii="Bookman Old Style" w:hAnsi="Bookman Old Style"/>
          <w:lang w:val="sv-SE"/>
        </w:rPr>
        <w:t xml:space="preserve">         dn = </w:t>
      </w:r>
      <w:r w:rsidR="007F6038" w:rsidRPr="007F6038">
        <w:rPr>
          <w:rFonts w:ascii="Bookman Old Style" w:hAnsi="Bookman Old Style"/>
          <w:lang w:val="sv-SE"/>
        </w:rPr>
        <w:t>20</w:t>
      </w:r>
      <w:r w:rsidR="00FC1423" w:rsidRPr="007F6038">
        <w:rPr>
          <w:rFonts w:ascii="Bookman Old Style" w:hAnsi="Bookman Old Style"/>
          <w:lang w:val="sv-SE"/>
        </w:rPr>
        <w:t xml:space="preserve"> mm                     </w:t>
      </w:r>
      <w:r w:rsidR="00FC1423" w:rsidRPr="007F6038">
        <w:rPr>
          <w:rFonts w:ascii="Bookman Old Style" w:hAnsi="Bookman Old Style"/>
          <w:b/>
          <w:lang w:val="sv-SE"/>
        </w:rPr>
        <w:t>K</w:t>
      </w:r>
      <w:r w:rsidR="00FC1423" w:rsidRPr="007F6038">
        <w:rPr>
          <w:rFonts w:ascii="Bookman Old Style" w:hAnsi="Bookman Old Style"/>
          <w:b/>
          <w:vertAlign w:val="subscript"/>
          <w:lang w:val="sv-SE"/>
        </w:rPr>
        <w:t>VS</w:t>
      </w:r>
      <w:r w:rsidR="00FC1423" w:rsidRPr="007F6038">
        <w:rPr>
          <w:rFonts w:ascii="Bookman Old Style" w:hAnsi="Bookman Old Style"/>
          <w:b/>
          <w:lang w:val="sv-SE"/>
        </w:rPr>
        <w:t xml:space="preserve"> </w:t>
      </w:r>
      <w:r w:rsidR="00FC1423" w:rsidRPr="007F6038">
        <w:rPr>
          <w:rFonts w:ascii="Bookman Old Style" w:hAnsi="Bookman Old Style"/>
          <w:b/>
          <w:lang w:val="sv-SE"/>
        </w:rPr>
        <w:tab/>
      </w:r>
      <w:r w:rsidRPr="007F6038">
        <w:rPr>
          <w:rFonts w:ascii="Bookman Old Style" w:hAnsi="Bookman Old Style"/>
          <w:lang w:val="sv-SE"/>
        </w:rPr>
        <w:t xml:space="preserve">= </w:t>
      </w:r>
      <w:r w:rsidR="007F6038" w:rsidRPr="007F6038">
        <w:rPr>
          <w:rFonts w:ascii="Bookman Old Style" w:hAnsi="Bookman Old Style"/>
          <w:lang w:val="sv-SE"/>
        </w:rPr>
        <w:t>4,0</w:t>
      </w:r>
      <w:r w:rsidR="00FC1423" w:rsidRPr="007F6038">
        <w:rPr>
          <w:rFonts w:ascii="Bookman Old Style" w:hAnsi="Bookman Old Style"/>
          <w:lang w:val="sv-SE"/>
        </w:rPr>
        <w:t xml:space="preserve"> m</w:t>
      </w:r>
      <w:r w:rsidR="00FC1423" w:rsidRPr="007F6038">
        <w:rPr>
          <w:rFonts w:ascii="Bookman Old Style" w:hAnsi="Bookman Old Style"/>
          <w:vertAlign w:val="superscript"/>
          <w:lang w:val="sv-SE"/>
        </w:rPr>
        <w:t>3</w:t>
      </w:r>
      <w:r w:rsidR="00FC1423" w:rsidRPr="007F6038">
        <w:rPr>
          <w:rFonts w:ascii="Bookman Old Style" w:hAnsi="Bookman Old Style"/>
          <w:lang w:val="sv-SE"/>
        </w:rPr>
        <w:t>/h</w:t>
      </w:r>
    </w:p>
    <w:p w:rsidR="00844616" w:rsidRPr="008D0F2E" w:rsidRDefault="00844616">
      <w:pPr>
        <w:rPr>
          <w:rFonts w:ascii="Bookman Old Style" w:hAnsi="Bookman Old Style"/>
          <w:color w:val="FF0000"/>
          <w:lang w:val="sv-SE"/>
        </w:rPr>
      </w:pPr>
    </w:p>
    <w:p w:rsidR="00FC1423" w:rsidRPr="007F6038" w:rsidRDefault="00FC1423">
      <w:pPr>
        <w:rPr>
          <w:rFonts w:ascii="Bookman Old Style" w:hAnsi="Bookman Old Style"/>
          <w:i/>
        </w:rPr>
      </w:pPr>
      <w:r w:rsidRPr="008D0F2E">
        <w:rPr>
          <w:rFonts w:ascii="Bookman Old Style" w:hAnsi="Bookman Old Style"/>
          <w:color w:val="FF0000"/>
          <w:lang w:val="sv-SE"/>
        </w:rPr>
        <w:t xml:space="preserve">      </w:t>
      </w:r>
      <w:r w:rsidRPr="008D0F2E">
        <w:rPr>
          <w:rFonts w:ascii="Bookman Old Style" w:hAnsi="Bookman Old Style"/>
          <w:color w:val="FF0000"/>
          <w:lang w:val="sv-SE"/>
        </w:rPr>
        <w:tab/>
      </w:r>
      <w:r w:rsidRPr="007F6038">
        <w:rPr>
          <w:rFonts w:ascii="Bookman Old Style" w:hAnsi="Bookman Old Style"/>
          <w:b/>
          <w:i/>
        </w:rPr>
        <w:t xml:space="preserve">3.2. WĘZEŁ  WYMIENNIKOWY C.W.U. </w:t>
      </w:r>
    </w:p>
    <w:p w:rsidR="00FC1423" w:rsidRPr="007F6038" w:rsidRDefault="00FC1423">
      <w:pPr>
        <w:rPr>
          <w:rFonts w:ascii="Bookman Old Style" w:hAnsi="Bookman Old Style"/>
        </w:rPr>
      </w:pPr>
      <w:r w:rsidRPr="007F6038">
        <w:rPr>
          <w:rFonts w:ascii="Bookman Old Style" w:hAnsi="Bookman Old Style"/>
        </w:rPr>
        <w:t xml:space="preserve">                 </w:t>
      </w:r>
      <w:r w:rsidRPr="007F6038">
        <w:rPr>
          <w:rFonts w:ascii="Bookman Old Style" w:hAnsi="Bookman Old Style"/>
          <w:b/>
        </w:rPr>
        <w:t xml:space="preserve">   </w:t>
      </w:r>
    </w:p>
    <w:p w:rsidR="004D2B45" w:rsidRPr="007F6038" w:rsidRDefault="00FC1423" w:rsidP="00BF336A">
      <w:pPr>
        <w:spacing w:line="276" w:lineRule="auto"/>
        <w:rPr>
          <w:rFonts w:ascii="Bookman Old Style" w:hAnsi="Bookman Old Style"/>
          <w:b/>
        </w:rPr>
      </w:pPr>
      <w:r w:rsidRPr="007F6038">
        <w:rPr>
          <w:rFonts w:ascii="Bookman Old Style" w:hAnsi="Bookman Old Style"/>
          <w:b/>
        </w:rPr>
        <w:t xml:space="preserve">       </w:t>
      </w:r>
      <w:r w:rsidRPr="007F6038">
        <w:rPr>
          <w:rFonts w:ascii="Bookman Old Style" w:hAnsi="Bookman Old Style"/>
          <w:b/>
        </w:rPr>
        <w:tab/>
      </w:r>
      <w:r w:rsidR="004D2B45" w:rsidRPr="007F6038">
        <w:rPr>
          <w:rFonts w:ascii="Bookman Old Style" w:hAnsi="Bookman Old Style"/>
          <w:b/>
        </w:rPr>
        <w:t>a) zapotrzebowanie c.w.u.</w:t>
      </w:r>
      <w:r w:rsidR="004D2B45" w:rsidRPr="007F6038">
        <w:rPr>
          <w:rFonts w:ascii="Bookman Old Style" w:hAnsi="Bookman Old Style"/>
        </w:rPr>
        <w:t xml:space="preserve">     </w:t>
      </w:r>
    </w:p>
    <w:p w:rsidR="004D2B45" w:rsidRPr="007F6038" w:rsidRDefault="004D2B45" w:rsidP="004D2B45">
      <w:pPr>
        <w:ind w:firstLine="708"/>
        <w:jc w:val="both"/>
        <w:rPr>
          <w:rFonts w:ascii="Bookman Old Style" w:hAnsi="Bookman Old Style"/>
        </w:rPr>
      </w:pPr>
      <w:r w:rsidRPr="007F6038">
        <w:rPr>
          <w:rFonts w:ascii="Bookman Old Style" w:hAnsi="Bookman Old Style"/>
        </w:rPr>
        <w:t>Maksymalne zapotrzebowanie ciepłej wody użytkowej o temperaturze 60</w:t>
      </w:r>
      <w:r w:rsidRPr="007F6038">
        <w:rPr>
          <w:rFonts w:ascii="Bookman Old Style" w:hAnsi="Bookman Old Style"/>
          <w:vertAlign w:val="superscript"/>
        </w:rPr>
        <w:t>0</w:t>
      </w:r>
      <w:r w:rsidRPr="007F6038">
        <w:rPr>
          <w:rFonts w:ascii="Bookman Old Style" w:hAnsi="Bookman Old Style"/>
        </w:rPr>
        <w:t>C przy</w:t>
      </w:r>
      <w:r w:rsidR="001917A8" w:rsidRPr="007F6038">
        <w:rPr>
          <w:rFonts w:ascii="Bookman Old Style" w:hAnsi="Bookman Old Style"/>
        </w:rPr>
        <w:t xml:space="preserve">jęto wg </w:t>
      </w:r>
      <w:r w:rsidR="007F6038" w:rsidRPr="007F6038">
        <w:rPr>
          <w:rFonts w:ascii="Bookman Old Style" w:hAnsi="Bookman Old Style"/>
        </w:rPr>
        <w:t>warunków technicznych</w:t>
      </w:r>
      <w:r w:rsidR="00274D50" w:rsidRPr="007F6038">
        <w:rPr>
          <w:rFonts w:ascii="Bookman Old Style" w:hAnsi="Bookman Old Style"/>
        </w:rPr>
        <w:t xml:space="preserve"> </w:t>
      </w:r>
      <w:r w:rsidR="00D1047E" w:rsidRPr="007F6038">
        <w:rPr>
          <w:rFonts w:ascii="Bookman Old Style" w:hAnsi="Bookman Old Style"/>
        </w:rPr>
        <w:t>na poziomie</w:t>
      </w:r>
      <w:r w:rsidRPr="007F6038">
        <w:rPr>
          <w:rFonts w:ascii="Bookman Old Style" w:hAnsi="Bookman Old Style"/>
        </w:rPr>
        <w:t>:</w:t>
      </w:r>
    </w:p>
    <w:p w:rsidR="00BF336A" w:rsidRPr="007F6038" w:rsidRDefault="00BF336A" w:rsidP="004D2B45">
      <w:pPr>
        <w:ind w:firstLine="708"/>
        <w:jc w:val="both"/>
        <w:rPr>
          <w:rFonts w:ascii="Bookman Old Style" w:hAnsi="Bookman Old Style"/>
        </w:rPr>
      </w:pPr>
    </w:p>
    <w:p w:rsidR="004D2B45" w:rsidRPr="007F6038" w:rsidRDefault="004D2B45" w:rsidP="004D2B45">
      <w:pPr>
        <w:rPr>
          <w:rFonts w:ascii="Bookman Old Style" w:hAnsi="Bookman Old Style"/>
          <w:b/>
          <w:i/>
        </w:rPr>
      </w:pPr>
      <w:r w:rsidRPr="007F6038">
        <w:rPr>
          <w:rFonts w:ascii="Bookman Old Style" w:hAnsi="Bookman Old Style"/>
        </w:rPr>
        <w:t xml:space="preserve">       </w:t>
      </w:r>
      <w:r w:rsidRPr="007F6038">
        <w:rPr>
          <w:rFonts w:ascii="Bookman Old Style" w:hAnsi="Bookman Old Style"/>
        </w:rPr>
        <w:tab/>
      </w:r>
      <w:r w:rsidRPr="007F6038">
        <w:rPr>
          <w:rFonts w:ascii="Bookman Old Style" w:hAnsi="Bookman Old Style"/>
          <w:b/>
          <w:i/>
        </w:rPr>
        <w:t>Q</w:t>
      </w:r>
      <w:r w:rsidRPr="007F6038">
        <w:rPr>
          <w:rFonts w:ascii="Bookman Old Style" w:hAnsi="Bookman Old Style"/>
          <w:b/>
          <w:i/>
          <w:vertAlign w:val="subscript"/>
        </w:rPr>
        <w:t>MAX</w:t>
      </w:r>
      <w:r w:rsidRPr="007F6038">
        <w:rPr>
          <w:rFonts w:ascii="Bookman Old Style" w:hAnsi="Bookman Old Style"/>
          <w:b/>
          <w:i/>
        </w:rPr>
        <w:t xml:space="preserve"> = </w:t>
      </w:r>
      <w:r w:rsidRPr="007F6038">
        <w:rPr>
          <w:rFonts w:ascii="Bookman Old Style" w:hAnsi="Bookman Old Style"/>
          <w:i/>
        </w:rPr>
        <w:t xml:space="preserve"> </w:t>
      </w:r>
      <w:r w:rsidR="007F6038" w:rsidRPr="007F6038">
        <w:rPr>
          <w:rFonts w:ascii="Bookman Old Style" w:hAnsi="Bookman Old Style"/>
          <w:b/>
          <w:i/>
        </w:rPr>
        <w:t>24 080</w:t>
      </w:r>
      <w:r w:rsidR="00844616" w:rsidRPr="007F6038">
        <w:rPr>
          <w:rFonts w:ascii="Bookman Old Style" w:hAnsi="Bookman Old Style"/>
          <w:b/>
          <w:i/>
        </w:rPr>
        <w:t xml:space="preserve"> kcal/h</w:t>
      </w:r>
      <w:r w:rsidR="00274D50" w:rsidRPr="007F6038">
        <w:rPr>
          <w:rFonts w:ascii="Bookman Old Style" w:hAnsi="Bookman Old Style"/>
          <w:b/>
          <w:i/>
        </w:rPr>
        <w:t xml:space="preserve"> </w:t>
      </w:r>
      <w:r w:rsidR="00274D50" w:rsidRPr="007F6038">
        <w:rPr>
          <w:rFonts w:ascii="Bookman Old Style" w:hAnsi="Bookman Old Style"/>
          <w:b/>
          <w:i/>
        </w:rPr>
        <w:tab/>
        <w:t xml:space="preserve"> </w:t>
      </w:r>
      <w:r w:rsidR="00274D50" w:rsidRPr="007F6038">
        <w:rPr>
          <w:rFonts w:ascii="Bookman Old Style" w:hAnsi="Bookman Old Style"/>
          <w:b/>
          <w:i/>
        </w:rPr>
        <w:tab/>
        <w:t>(</w:t>
      </w:r>
      <w:r w:rsidR="009334F4" w:rsidRPr="007F6038">
        <w:rPr>
          <w:rFonts w:ascii="Bookman Old Style" w:hAnsi="Bookman Old Style"/>
          <w:b/>
          <w:i/>
        </w:rPr>
        <w:t>2</w:t>
      </w:r>
      <w:r w:rsidR="007F6038" w:rsidRPr="007F6038">
        <w:rPr>
          <w:rFonts w:ascii="Bookman Old Style" w:hAnsi="Bookman Old Style"/>
          <w:b/>
          <w:i/>
        </w:rPr>
        <w:t>8</w:t>
      </w:r>
      <w:r w:rsidR="009334F4" w:rsidRPr="007F6038">
        <w:rPr>
          <w:rFonts w:ascii="Bookman Old Style" w:hAnsi="Bookman Old Style"/>
          <w:b/>
          <w:i/>
        </w:rPr>
        <w:t>,0</w:t>
      </w:r>
      <w:r w:rsidRPr="007F6038">
        <w:rPr>
          <w:rFonts w:ascii="Bookman Old Style" w:hAnsi="Bookman Old Style"/>
          <w:b/>
          <w:i/>
        </w:rPr>
        <w:t xml:space="preserve"> kW)</w:t>
      </w:r>
    </w:p>
    <w:p w:rsidR="009334F4" w:rsidRPr="007F6038" w:rsidRDefault="009334F4" w:rsidP="009334F4">
      <w:pPr>
        <w:spacing w:line="360" w:lineRule="auto"/>
        <w:rPr>
          <w:rFonts w:ascii="Bookman Old Style" w:hAnsi="Bookman Old Style"/>
          <w:b/>
          <w:i/>
        </w:rPr>
      </w:pPr>
      <w:r w:rsidRPr="007F6038">
        <w:rPr>
          <w:rFonts w:ascii="Bookman Old Style" w:hAnsi="Bookman Old Style"/>
          <w:b/>
          <w:i/>
        </w:rPr>
        <w:tab/>
      </w:r>
    </w:p>
    <w:p w:rsidR="004D2B45" w:rsidRPr="007F6038" w:rsidRDefault="004D2B45" w:rsidP="004D2B45">
      <w:pPr>
        <w:numPr>
          <w:ilvl w:val="0"/>
          <w:numId w:val="19"/>
        </w:numPr>
        <w:tabs>
          <w:tab w:val="clear" w:pos="360"/>
          <w:tab w:val="num" w:pos="720"/>
        </w:tabs>
        <w:ind w:left="720"/>
        <w:rPr>
          <w:rFonts w:ascii="Bookman Old Style" w:hAnsi="Bookman Old Style"/>
        </w:rPr>
      </w:pPr>
      <w:r w:rsidRPr="007F6038">
        <w:rPr>
          <w:rFonts w:ascii="Bookman Old Style" w:hAnsi="Bookman Old Style"/>
        </w:rPr>
        <w:t xml:space="preserve">temperatura wody grzejnej         -          </w:t>
      </w:r>
      <w:r w:rsidR="009334F4" w:rsidRPr="007F6038">
        <w:rPr>
          <w:rFonts w:ascii="Bookman Old Style" w:hAnsi="Bookman Old Style"/>
        </w:rPr>
        <w:t>68</w:t>
      </w:r>
      <w:r w:rsidR="0019290E" w:rsidRPr="007F6038">
        <w:rPr>
          <w:rFonts w:ascii="Bookman Old Style" w:hAnsi="Bookman Old Style"/>
        </w:rPr>
        <w:t>/3</w:t>
      </w:r>
      <w:r w:rsidRPr="007F6038">
        <w:rPr>
          <w:rFonts w:ascii="Bookman Old Style" w:hAnsi="Bookman Old Style"/>
        </w:rPr>
        <w:t>5</w:t>
      </w:r>
      <w:r w:rsidRPr="007F6038">
        <w:rPr>
          <w:rFonts w:ascii="Bookman Old Style" w:hAnsi="Bookman Old Style"/>
          <w:vertAlign w:val="superscript"/>
        </w:rPr>
        <w:t>0</w:t>
      </w:r>
      <w:r w:rsidRPr="007F6038">
        <w:rPr>
          <w:rFonts w:ascii="Bookman Old Style" w:hAnsi="Bookman Old Style"/>
        </w:rPr>
        <w:t xml:space="preserve"> C</w:t>
      </w:r>
    </w:p>
    <w:p w:rsidR="004D2B45" w:rsidRPr="007F6038" w:rsidRDefault="004D2B45" w:rsidP="004D2B45">
      <w:pPr>
        <w:numPr>
          <w:ilvl w:val="0"/>
          <w:numId w:val="19"/>
        </w:numPr>
        <w:tabs>
          <w:tab w:val="clear" w:pos="360"/>
          <w:tab w:val="num" w:pos="720"/>
        </w:tabs>
        <w:ind w:left="720"/>
        <w:rPr>
          <w:rFonts w:ascii="Bookman Old Style" w:hAnsi="Bookman Old Style"/>
        </w:rPr>
      </w:pPr>
      <w:r w:rsidRPr="007F6038">
        <w:rPr>
          <w:rFonts w:ascii="Bookman Old Style" w:hAnsi="Bookman Old Style"/>
        </w:rPr>
        <w:t xml:space="preserve">temperatura </w:t>
      </w:r>
      <w:r w:rsidR="00BF336A" w:rsidRPr="007F6038">
        <w:rPr>
          <w:rFonts w:ascii="Bookman Old Style" w:hAnsi="Bookman Old Style"/>
        </w:rPr>
        <w:t>wody ogrzewanej    -          10</w:t>
      </w:r>
      <w:r w:rsidRPr="007F6038">
        <w:rPr>
          <w:rFonts w:ascii="Bookman Old Style" w:hAnsi="Bookman Old Style"/>
        </w:rPr>
        <w:t>/60</w:t>
      </w:r>
      <w:r w:rsidRPr="007F6038">
        <w:rPr>
          <w:rFonts w:ascii="Bookman Old Style" w:hAnsi="Bookman Old Style"/>
          <w:vertAlign w:val="superscript"/>
        </w:rPr>
        <w:t>0</w:t>
      </w:r>
      <w:r w:rsidRPr="007F6038">
        <w:rPr>
          <w:rFonts w:ascii="Bookman Old Style" w:hAnsi="Bookman Old Style"/>
        </w:rPr>
        <w:t xml:space="preserve"> C </w:t>
      </w:r>
    </w:p>
    <w:p w:rsidR="004D2B45" w:rsidRPr="007F6038" w:rsidRDefault="004D2B45" w:rsidP="004D2B45">
      <w:pPr>
        <w:pStyle w:val="Nagwek"/>
        <w:tabs>
          <w:tab w:val="clear" w:pos="4536"/>
          <w:tab w:val="clear" w:pos="9072"/>
        </w:tabs>
        <w:rPr>
          <w:rFonts w:ascii="Bookman Old Style" w:hAnsi="Bookman Old Style"/>
        </w:rPr>
      </w:pPr>
      <w:r w:rsidRPr="007F6038">
        <w:rPr>
          <w:rFonts w:ascii="Bookman Old Style" w:hAnsi="Bookman Old Style"/>
        </w:rPr>
        <w:lastRenderedPageBreak/>
        <w:t xml:space="preserve">                     </w:t>
      </w:r>
    </w:p>
    <w:p w:rsidR="004D2B45" w:rsidRPr="007F6038" w:rsidRDefault="004D2B45" w:rsidP="004D2B45">
      <w:pPr>
        <w:pStyle w:val="Tekstpodstawowywcity"/>
      </w:pPr>
      <w:r w:rsidRPr="007F6038">
        <w:t xml:space="preserve">Przyjęto </w:t>
      </w:r>
      <w:r w:rsidR="00B61588" w:rsidRPr="007F6038">
        <w:t>jednostopniowy układ dwustopniowy wymiennika ciepła</w:t>
      </w:r>
      <w:r w:rsidRPr="007F6038">
        <w:t>.</w:t>
      </w:r>
    </w:p>
    <w:p w:rsidR="004D2B45" w:rsidRPr="007F6038" w:rsidRDefault="004D2B45" w:rsidP="00B61588">
      <w:pPr>
        <w:rPr>
          <w:rFonts w:ascii="Bookman Old Style" w:hAnsi="Bookman Old Style"/>
        </w:rPr>
      </w:pPr>
      <w:r w:rsidRPr="007F6038">
        <w:rPr>
          <w:rFonts w:ascii="Bookman Old Style" w:hAnsi="Bookman Old Style"/>
        </w:rPr>
        <w:t xml:space="preserve">    </w:t>
      </w:r>
      <w:r w:rsidRPr="007F6038">
        <w:rPr>
          <w:rFonts w:ascii="Bookman Old Style" w:hAnsi="Bookman Old Style"/>
        </w:rPr>
        <w:tab/>
      </w:r>
    </w:p>
    <w:p w:rsidR="004D2B45" w:rsidRPr="007F6038" w:rsidRDefault="004D2B45" w:rsidP="00CC4F84">
      <w:pPr>
        <w:spacing w:line="360" w:lineRule="auto"/>
        <w:ind w:left="708"/>
        <w:jc w:val="both"/>
        <w:rPr>
          <w:rFonts w:ascii="Bookman Old Style" w:hAnsi="Bookman Old Style"/>
        </w:rPr>
      </w:pPr>
      <w:r w:rsidRPr="007F6038">
        <w:rPr>
          <w:rFonts w:ascii="Bookman Old Style" w:hAnsi="Bookman Old Style"/>
        </w:rPr>
        <w:t xml:space="preserve">- Ilość wody sieciowej dla c.w.u. </w:t>
      </w:r>
      <w:r w:rsidR="00B61588" w:rsidRPr="007F6038">
        <w:rPr>
          <w:rFonts w:ascii="Bookman Old Style" w:hAnsi="Bookman Old Style"/>
        </w:rPr>
        <w:t>w okresie letnim</w:t>
      </w:r>
      <w:r w:rsidRPr="007F6038">
        <w:rPr>
          <w:rFonts w:ascii="Bookman Old Style" w:hAnsi="Bookman Old Style"/>
        </w:rPr>
        <w:t xml:space="preserve">                </w:t>
      </w:r>
    </w:p>
    <w:p w:rsidR="004D2B45" w:rsidRPr="007F6038" w:rsidRDefault="004D2B45" w:rsidP="004D2B45">
      <w:pPr>
        <w:rPr>
          <w:rFonts w:ascii="Bookman Old Style" w:hAnsi="Bookman Old Style"/>
          <w:i/>
        </w:rPr>
      </w:pPr>
      <w:r w:rsidRPr="007F6038">
        <w:rPr>
          <w:rFonts w:ascii="Bookman Old Style" w:hAnsi="Bookman Old Style"/>
          <w:i/>
        </w:rPr>
        <w:t xml:space="preserve">                           </w:t>
      </w:r>
      <w:r w:rsidR="007F6038" w:rsidRPr="007F6038">
        <w:rPr>
          <w:rFonts w:ascii="Bookman Old Style" w:hAnsi="Bookman Old Style"/>
          <w:i/>
        </w:rPr>
        <w:t>24 080</w:t>
      </w:r>
    </w:p>
    <w:p w:rsidR="004D2B45" w:rsidRPr="007F6038" w:rsidRDefault="004D2B45" w:rsidP="004D2B45">
      <w:pPr>
        <w:rPr>
          <w:rFonts w:ascii="Bookman Old Style" w:hAnsi="Bookman Old Style"/>
          <w:i/>
        </w:rPr>
      </w:pPr>
      <w:r w:rsidRPr="007F6038">
        <w:rPr>
          <w:rFonts w:ascii="Bookman Old Style" w:hAnsi="Bookman Old Style"/>
          <w:i/>
        </w:rPr>
        <w:t xml:space="preserve">       </w:t>
      </w:r>
      <w:r w:rsidRPr="007F6038">
        <w:rPr>
          <w:rFonts w:ascii="Bookman Old Style" w:hAnsi="Bookman Old Style"/>
          <w:i/>
        </w:rPr>
        <w:tab/>
      </w:r>
      <w:r w:rsidRPr="007F6038">
        <w:rPr>
          <w:rFonts w:ascii="Bookman Old Style" w:hAnsi="Bookman Old Style"/>
          <w:b/>
          <w:i/>
        </w:rPr>
        <w:t>G</w:t>
      </w:r>
      <w:r w:rsidRPr="007F6038">
        <w:rPr>
          <w:rFonts w:ascii="Bookman Old Style" w:hAnsi="Bookman Old Style"/>
          <w:b/>
          <w:i/>
          <w:vertAlign w:val="subscript"/>
        </w:rPr>
        <w:t>S</w:t>
      </w:r>
      <w:r w:rsidR="00291001" w:rsidRPr="007F6038">
        <w:rPr>
          <w:rFonts w:ascii="Bookman Old Style" w:hAnsi="Bookman Old Style"/>
          <w:b/>
          <w:i/>
          <w:vertAlign w:val="subscript"/>
        </w:rPr>
        <w:t>L</w:t>
      </w:r>
      <w:r w:rsidRPr="007F6038">
        <w:rPr>
          <w:rFonts w:ascii="Bookman Old Style" w:hAnsi="Bookman Old Style"/>
          <w:b/>
          <w:i/>
        </w:rPr>
        <w:t xml:space="preserve"> = --------</w:t>
      </w:r>
      <w:r w:rsidR="00844616" w:rsidRPr="007F6038">
        <w:rPr>
          <w:rFonts w:ascii="Bookman Old Style" w:hAnsi="Bookman Old Style"/>
          <w:b/>
          <w:i/>
        </w:rPr>
        <w:t xml:space="preserve">----------------------  = </w:t>
      </w:r>
      <w:r w:rsidR="007F6038" w:rsidRPr="007F6038">
        <w:rPr>
          <w:rFonts w:ascii="Bookman Old Style" w:hAnsi="Bookman Old Style"/>
          <w:b/>
          <w:i/>
        </w:rPr>
        <w:t xml:space="preserve">  0,73</w:t>
      </w:r>
      <w:r w:rsidRPr="007F6038">
        <w:rPr>
          <w:rFonts w:ascii="Bookman Old Style" w:hAnsi="Bookman Old Style"/>
          <w:b/>
          <w:i/>
        </w:rPr>
        <w:t xml:space="preserve"> m</w:t>
      </w:r>
      <w:r w:rsidRPr="007F6038">
        <w:rPr>
          <w:rFonts w:ascii="Bookman Old Style" w:hAnsi="Bookman Old Style"/>
          <w:b/>
          <w:i/>
          <w:vertAlign w:val="superscript"/>
        </w:rPr>
        <w:t>3</w:t>
      </w:r>
      <w:r w:rsidR="009334F4" w:rsidRPr="007F6038">
        <w:rPr>
          <w:rFonts w:ascii="Bookman Old Style" w:hAnsi="Bookman Old Style"/>
          <w:b/>
          <w:i/>
        </w:rPr>
        <w:t xml:space="preserve">/h </w:t>
      </w:r>
      <w:r w:rsidR="009334F4" w:rsidRPr="007F6038">
        <w:rPr>
          <w:rFonts w:ascii="Bookman Old Style" w:hAnsi="Bookman Old Style"/>
          <w:b/>
          <w:i/>
        </w:rPr>
        <w:tab/>
        <w:t xml:space="preserve"> (0,20</w:t>
      </w:r>
      <w:r w:rsidRPr="007F6038">
        <w:rPr>
          <w:rFonts w:ascii="Bookman Old Style" w:hAnsi="Bookman Old Style"/>
          <w:b/>
          <w:i/>
        </w:rPr>
        <w:t xml:space="preserve"> kg/s)</w:t>
      </w:r>
      <w:r w:rsidRPr="007F6038">
        <w:rPr>
          <w:rFonts w:ascii="Bookman Old Style" w:hAnsi="Bookman Old Style"/>
          <w:i/>
        </w:rPr>
        <w:t xml:space="preserve">  </w:t>
      </w:r>
    </w:p>
    <w:p w:rsidR="00B61588" w:rsidRPr="007F6038" w:rsidRDefault="004D2B45" w:rsidP="00CC4F84">
      <w:pPr>
        <w:spacing w:line="360" w:lineRule="auto"/>
        <w:rPr>
          <w:rFonts w:ascii="Bookman Old Style" w:hAnsi="Bookman Old Style"/>
        </w:rPr>
      </w:pPr>
      <w:r w:rsidRPr="007F6038">
        <w:rPr>
          <w:rFonts w:ascii="Bookman Old Style" w:hAnsi="Bookman Old Style"/>
          <w:i/>
        </w:rPr>
        <w:t xml:space="preserve">                     (</w:t>
      </w:r>
      <w:r w:rsidR="009334F4" w:rsidRPr="007F6038">
        <w:rPr>
          <w:rFonts w:ascii="Bookman Old Style" w:hAnsi="Bookman Old Style"/>
          <w:i/>
        </w:rPr>
        <w:t>68</w:t>
      </w:r>
      <w:r w:rsidR="00B61588" w:rsidRPr="007F6038">
        <w:rPr>
          <w:rFonts w:ascii="Bookman Old Style" w:hAnsi="Bookman Old Style"/>
          <w:i/>
        </w:rPr>
        <w:t xml:space="preserve"> - 35</w:t>
      </w:r>
      <w:r w:rsidRPr="007F6038">
        <w:rPr>
          <w:rFonts w:ascii="Bookman Old Style" w:hAnsi="Bookman Old Style"/>
          <w:i/>
        </w:rPr>
        <w:t>) x 1000</w:t>
      </w:r>
      <w:r w:rsidRPr="007F6038">
        <w:rPr>
          <w:rFonts w:ascii="Bookman Old Style" w:hAnsi="Bookman Old Style"/>
        </w:rPr>
        <w:t xml:space="preserve">    </w:t>
      </w:r>
    </w:p>
    <w:p w:rsidR="004D2B45" w:rsidRPr="007F6038" w:rsidRDefault="004D2B45" w:rsidP="00B61588">
      <w:pPr>
        <w:rPr>
          <w:rFonts w:ascii="Bookman Old Style" w:hAnsi="Bookman Old Style"/>
          <w:i/>
        </w:rPr>
      </w:pPr>
      <w:r w:rsidRPr="007F6038">
        <w:rPr>
          <w:rFonts w:ascii="Bookman Old Style" w:hAnsi="Bookman Old Style"/>
        </w:rPr>
        <w:t xml:space="preserve">      </w:t>
      </w:r>
    </w:p>
    <w:p w:rsidR="00B61588" w:rsidRPr="007F6038" w:rsidRDefault="00B61588" w:rsidP="00B61588">
      <w:pPr>
        <w:spacing w:line="360" w:lineRule="auto"/>
        <w:ind w:left="708"/>
        <w:jc w:val="both"/>
        <w:rPr>
          <w:rFonts w:ascii="Bookman Old Style" w:hAnsi="Bookman Old Style"/>
        </w:rPr>
      </w:pPr>
      <w:r w:rsidRPr="007F6038">
        <w:rPr>
          <w:rFonts w:ascii="Bookman Old Style" w:hAnsi="Bookman Old Style"/>
        </w:rPr>
        <w:t xml:space="preserve">- Ilość wody sieciowej dla c.w.u. w okresie zimowym                </w:t>
      </w:r>
    </w:p>
    <w:p w:rsidR="00B61588" w:rsidRPr="007F6038" w:rsidRDefault="00B61588" w:rsidP="00B61588">
      <w:pPr>
        <w:rPr>
          <w:rFonts w:ascii="Bookman Old Style" w:hAnsi="Bookman Old Style"/>
          <w:i/>
        </w:rPr>
      </w:pPr>
      <w:r w:rsidRPr="007F6038">
        <w:rPr>
          <w:rFonts w:ascii="Bookman Old Style" w:hAnsi="Bookman Old Style"/>
          <w:i/>
        </w:rPr>
        <w:t xml:space="preserve"> </w:t>
      </w:r>
      <w:r w:rsidR="009334F4" w:rsidRPr="007F6038">
        <w:rPr>
          <w:rFonts w:ascii="Bookman Old Style" w:hAnsi="Bookman Old Style"/>
          <w:i/>
        </w:rPr>
        <w:t xml:space="preserve">                          </w:t>
      </w:r>
      <w:r w:rsidR="007F6038" w:rsidRPr="007F6038">
        <w:rPr>
          <w:rFonts w:ascii="Bookman Old Style" w:hAnsi="Bookman Old Style"/>
          <w:i/>
        </w:rPr>
        <w:t>24 080</w:t>
      </w:r>
    </w:p>
    <w:p w:rsidR="00B61588" w:rsidRPr="007F6038" w:rsidRDefault="00B61588" w:rsidP="00B61588">
      <w:pPr>
        <w:rPr>
          <w:rFonts w:ascii="Bookman Old Style" w:hAnsi="Bookman Old Style"/>
          <w:i/>
        </w:rPr>
      </w:pPr>
      <w:r w:rsidRPr="007F6038">
        <w:rPr>
          <w:rFonts w:ascii="Bookman Old Style" w:hAnsi="Bookman Old Style"/>
          <w:i/>
        </w:rPr>
        <w:t xml:space="preserve">       </w:t>
      </w:r>
      <w:r w:rsidRPr="007F6038">
        <w:rPr>
          <w:rFonts w:ascii="Bookman Old Style" w:hAnsi="Bookman Old Style"/>
          <w:i/>
        </w:rPr>
        <w:tab/>
      </w:r>
      <w:r w:rsidRPr="007F6038">
        <w:rPr>
          <w:rFonts w:ascii="Bookman Old Style" w:hAnsi="Bookman Old Style"/>
          <w:b/>
          <w:i/>
        </w:rPr>
        <w:t>G</w:t>
      </w:r>
      <w:r w:rsidRPr="007F6038">
        <w:rPr>
          <w:rFonts w:ascii="Bookman Old Style" w:hAnsi="Bookman Old Style"/>
          <w:b/>
          <w:i/>
          <w:vertAlign w:val="subscript"/>
        </w:rPr>
        <w:t>S</w:t>
      </w:r>
      <w:r w:rsidR="00291001" w:rsidRPr="007F6038">
        <w:rPr>
          <w:rFonts w:ascii="Bookman Old Style" w:hAnsi="Bookman Old Style"/>
          <w:b/>
          <w:i/>
          <w:vertAlign w:val="subscript"/>
        </w:rPr>
        <w:t>Z</w:t>
      </w:r>
      <w:r w:rsidRPr="007F6038">
        <w:rPr>
          <w:rFonts w:ascii="Bookman Old Style" w:hAnsi="Bookman Old Style"/>
          <w:b/>
          <w:i/>
        </w:rPr>
        <w:t xml:space="preserve"> = ----------------------</w:t>
      </w:r>
      <w:r w:rsidR="007F6038" w:rsidRPr="007F6038">
        <w:rPr>
          <w:rFonts w:ascii="Bookman Old Style" w:hAnsi="Bookman Old Style"/>
          <w:b/>
          <w:i/>
        </w:rPr>
        <w:t>--------  =   0,41</w:t>
      </w:r>
      <w:r w:rsidRPr="007F6038">
        <w:rPr>
          <w:rFonts w:ascii="Bookman Old Style" w:hAnsi="Bookman Old Style"/>
          <w:b/>
          <w:i/>
        </w:rPr>
        <w:t xml:space="preserve"> m</w:t>
      </w:r>
      <w:r w:rsidRPr="007F6038">
        <w:rPr>
          <w:rFonts w:ascii="Bookman Old Style" w:hAnsi="Bookman Old Style"/>
          <w:b/>
          <w:i/>
          <w:vertAlign w:val="superscript"/>
        </w:rPr>
        <w:t>3</w:t>
      </w:r>
      <w:r w:rsidR="009334F4" w:rsidRPr="007F6038">
        <w:rPr>
          <w:rFonts w:ascii="Bookman Old Style" w:hAnsi="Bookman Old Style"/>
          <w:b/>
          <w:i/>
        </w:rPr>
        <w:t xml:space="preserve">/h </w:t>
      </w:r>
      <w:r w:rsidR="009334F4" w:rsidRPr="007F6038">
        <w:rPr>
          <w:rFonts w:ascii="Bookman Old Style" w:hAnsi="Bookman Old Style"/>
          <w:b/>
          <w:i/>
        </w:rPr>
        <w:tab/>
        <w:t xml:space="preserve"> (0,11</w:t>
      </w:r>
      <w:r w:rsidRPr="007F6038">
        <w:rPr>
          <w:rFonts w:ascii="Bookman Old Style" w:hAnsi="Bookman Old Style"/>
          <w:b/>
          <w:i/>
        </w:rPr>
        <w:t xml:space="preserve"> kg/s)</w:t>
      </w:r>
      <w:r w:rsidRPr="007F6038">
        <w:rPr>
          <w:rFonts w:ascii="Bookman Old Style" w:hAnsi="Bookman Old Style"/>
          <w:i/>
        </w:rPr>
        <w:t xml:space="preserve">  </w:t>
      </w:r>
    </w:p>
    <w:p w:rsidR="004D2B45" w:rsidRPr="007F6038" w:rsidRDefault="00B61588" w:rsidP="00CC4F84">
      <w:pPr>
        <w:spacing w:line="360" w:lineRule="auto"/>
        <w:rPr>
          <w:rFonts w:ascii="Bookman Old Style" w:hAnsi="Bookman Old Style"/>
          <w:i/>
        </w:rPr>
      </w:pPr>
      <w:r w:rsidRPr="007F6038">
        <w:rPr>
          <w:rFonts w:ascii="Bookman Old Style" w:hAnsi="Bookman Old Style"/>
          <w:i/>
        </w:rPr>
        <w:t xml:space="preserve">                     (1</w:t>
      </w:r>
      <w:r w:rsidR="009334F4" w:rsidRPr="007F6038">
        <w:rPr>
          <w:rFonts w:ascii="Bookman Old Style" w:hAnsi="Bookman Old Style"/>
          <w:i/>
        </w:rPr>
        <w:t>18</w:t>
      </w:r>
      <w:r w:rsidRPr="007F6038">
        <w:rPr>
          <w:rFonts w:ascii="Bookman Old Style" w:hAnsi="Bookman Old Style"/>
          <w:i/>
        </w:rPr>
        <w:t xml:space="preserve"> - 59) x 1000</w:t>
      </w:r>
      <w:r w:rsidRPr="007F6038">
        <w:rPr>
          <w:rFonts w:ascii="Bookman Old Style" w:hAnsi="Bookman Old Style"/>
        </w:rPr>
        <w:t xml:space="preserve">          </w:t>
      </w:r>
    </w:p>
    <w:p w:rsidR="004D2B45" w:rsidRPr="007F6038" w:rsidRDefault="004D2B45" w:rsidP="00F95144">
      <w:pPr>
        <w:pStyle w:val="Tekstpodstawowy"/>
        <w:spacing w:after="240" w:line="240" w:lineRule="auto"/>
      </w:pPr>
      <w:r w:rsidRPr="008D0F2E">
        <w:rPr>
          <w:color w:val="FF0000"/>
        </w:rPr>
        <w:t xml:space="preserve">         </w:t>
      </w:r>
      <w:r w:rsidRPr="007F6038">
        <w:t xml:space="preserve">Dobrano wymiennik płytowy typu </w:t>
      </w:r>
      <w:r w:rsidR="00F95144" w:rsidRPr="007F6038">
        <w:rPr>
          <w:b/>
        </w:rPr>
        <w:t xml:space="preserve">XB </w:t>
      </w:r>
      <w:r w:rsidR="007F6038" w:rsidRPr="007F6038">
        <w:rPr>
          <w:b/>
        </w:rPr>
        <w:t>12</w:t>
      </w:r>
      <w:r w:rsidR="009334F4" w:rsidRPr="007F6038">
        <w:rPr>
          <w:b/>
        </w:rPr>
        <w:t>H</w:t>
      </w:r>
      <w:r w:rsidR="00F95144" w:rsidRPr="007F6038">
        <w:rPr>
          <w:b/>
        </w:rPr>
        <w:t>-</w:t>
      </w:r>
      <w:r w:rsidR="00B61588" w:rsidRPr="007F6038">
        <w:rPr>
          <w:b/>
        </w:rPr>
        <w:t>1</w:t>
      </w:r>
      <w:r w:rsidR="000C2B13" w:rsidRPr="007F6038">
        <w:rPr>
          <w:b/>
        </w:rPr>
        <w:t>-</w:t>
      </w:r>
      <w:r w:rsidR="009334F4" w:rsidRPr="007F6038">
        <w:rPr>
          <w:b/>
        </w:rPr>
        <w:t>2</w:t>
      </w:r>
      <w:r w:rsidR="00B61588" w:rsidRPr="007F6038">
        <w:rPr>
          <w:b/>
        </w:rPr>
        <w:t>6</w:t>
      </w:r>
      <w:r w:rsidRPr="007F6038">
        <w:rPr>
          <w:b/>
        </w:rPr>
        <w:t xml:space="preserve"> </w:t>
      </w:r>
      <w:r w:rsidRPr="007F6038">
        <w:t xml:space="preserve">firmy </w:t>
      </w:r>
      <w:r w:rsidR="00F95144" w:rsidRPr="007F6038">
        <w:t>Danfoss</w:t>
      </w:r>
      <w:r w:rsidRPr="007F6038">
        <w:t xml:space="preserve">. </w:t>
      </w:r>
    </w:p>
    <w:p w:rsidR="004D2B45" w:rsidRPr="007F6038" w:rsidRDefault="004D2B45" w:rsidP="00D76EC6">
      <w:pPr>
        <w:spacing w:line="360" w:lineRule="auto"/>
        <w:rPr>
          <w:rFonts w:ascii="Bookman Old Style" w:hAnsi="Bookman Old Style"/>
        </w:rPr>
      </w:pPr>
      <w:r w:rsidRPr="007F6038">
        <w:rPr>
          <w:rFonts w:ascii="Bookman Old Style" w:hAnsi="Bookman Old Style"/>
        </w:rPr>
        <w:t xml:space="preserve">    </w:t>
      </w:r>
      <w:r w:rsidRPr="007F6038">
        <w:rPr>
          <w:rFonts w:ascii="Bookman Old Style" w:hAnsi="Bookman Old Style"/>
        </w:rPr>
        <w:tab/>
        <w:t>-</w:t>
      </w:r>
      <w:r w:rsidRPr="007F6038">
        <w:rPr>
          <w:rFonts w:ascii="Bookman Old Style" w:hAnsi="Bookman Old Style"/>
          <w:b/>
        </w:rPr>
        <w:t xml:space="preserve"> </w:t>
      </w:r>
      <w:r w:rsidRPr="007F6038">
        <w:rPr>
          <w:rFonts w:ascii="Bookman Old Style" w:hAnsi="Bookman Old Style"/>
          <w:u w:val="single"/>
        </w:rPr>
        <w:t xml:space="preserve">Opory po stronie wody sieciowej </w:t>
      </w:r>
    </w:p>
    <w:p w:rsidR="004D2B45" w:rsidRPr="007F6038" w:rsidRDefault="004D2B45" w:rsidP="004D2B45">
      <w:pPr>
        <w:spacing w:line="276" w:lineRule="auto"/>
        <w:rPr>
          <w:rFonts w:ascii="Bookman Old Style" w:hAnsi="Bookman Old Style"/>
        </w:rPr>
      </w:pPr>
      <w:r w:rsidRPr="007F6038">
        <w:rPr>
          <w:rFonts w:ascii="Bookman Old Style" w:hAnsi="Bookman Old Style"/>
        </w:rPr>
        <w:t xml:space="preserve">        </w:t>
      </w:r>
      <w:r w:rsidR="00B61588" w:rsidRPr="007F6038">
        <w:rPr>
          <w:rFonts w:ascii="Bookman Old Style" w:hAnsi="Bookman Old Style"/>
        </w:rPr>
        <w:t>lato</w:t>
      </w:r>
      <w:r w:rsidRPr="007F6038">
        <w:rPr>
          <w:rFonts w:ascii="Bookman Old Style" w:hAnsi="Bookman Old Style"/>
        </w:rPr>
        <w:t xml:space="preserve"> - </w:t>
      </w:r>
      <w:r w:rsidRPr="007F6038">
        <w:rPr>
          <w:rFonts w:ascii="Bookman Old Style" w:hAnsi="Bookman Old Style"/>
        </w:rPr>
        <w:tab/>
      </w:r>
      <w:proofErr w:type="spellStart"/>
      <w:r w:rsidRPr="007F6038">
        <w:rPr>
          <w:rFonts w:ascii="Bookman Old Style" w:hAnsi="Bookman Old Style"/>
        </w:rPr>
        <w:t>dP</w:t>
      </w:r>
      <w:proofErr w:type="spellEnd"/>
      <w:r w:rsidRPr="007F6038">
        <w:rPr>
          <w:rFonts w:ascii="Bookman Old Style" w:hAnsi="Bookman Old Style"/>
        </w:rPr>
        <w:t xml:space="preserve"> =  </w:t>
      </w:r>
      <w:r w:rsidR="00F95144" w:rsidRPr="007F6038">
        <w:rPr>
          <w:rFonts w:ascii="Bookman Old Style" w:hAnsi="Bookman Old Style"/>
        </w:rPr>
        <w:t xml:space="preserve"> </w:t>
      </w:r>
      <w:r w:rsidR="007F6038" w:rsidRPr="007F6038">
        <w:rPr>
          <w:rFonts w:ascii="Bookman Old Style" w:hAnsi="Bookman Old Style"/>
        </w:rPr>
        <w:t>5</w:t>
      </w:r>
      <w:r w:rsidRPr="007F6038">
        <w:rPr>
          <w:rFonts w:ascii="Bookman Old Style" w:hAnsi="Bookman Old Style"/>
        </w:rPr>
        <w:t xml:space="preserve">,0 </w:t>
      </w:r>
      <w:proofErr w:type="spellStart"/>
      <w:r w:rsidRPr="007F6038">
        <w:rPr>
          <w:rFonts w:ascii="Bookman Old Style" w:hAnsi="Bookman Old Style"/>
        </w:rPr>
        <w:t>kPa</w:t>
      </w:r>
      <w:proofErr w:type="spellEnd"/>
    </w:p>
    <w:p w:rsidR="002B2B60" w:rsidRPr="007F6038" w:rsidRDefault="00B61588" w:rsidP="00291001">
      <w:pPr>
        <w:spacing w:line="276" w:lineRule="auto"/>
        <w:rPr>
          <w:rFonts w:ascii="Bookman Old Style" w:hAnsi="Bookman Old Style"/>
        </w:rPr>
      </w:pPr>
      <w:r w:rsidRPr="007F6038">
        <w:rPr>
          <w:rFonts w:ascii="Bookman Old Style" w:hAnsi="Bookman Old Style"/>
        </w:rPr>
        <w:t xml:space="preserve">        zima </w:t>
      </w:r>
      <w:r w:rsidR="004D2B45" w:rsidRPr="007F6038">
        <w:rPr>
          <w:rFonts w:ascii="Bookman Old Style" w:hAnsi="Bookman Old Style"/>
        </w:rPr>
        <w:t>-</w:t>
      </w:r>
      <w:r w:rsidR="004D2B45" w:rsidRPr="007F6038">
        <w:rPr>
          <w:rFonts w:ascii="Bookman Old Style" w:hAnsi="Bookman Old Style"/>
        </w:rPr>
        <w:tab/>
      </w:r>
      <w:proofErr w:type="spellStart"/>
      <w:r w:rsidR="004D2B45" w:rsidRPr="007F6038">
        <w:rPr>
          <w:rFonts w:ascii="Bookman Old Style" w:hAnsi="Bookman Old Style"/>
        </w:rPr>
        <w:t>dP</w:t>
      </w:r>
      <w:proofErr w:type="spellEnd"/>
      <w:r w:rsidR="004D2B45" w:rsidRPr="007F6038">
        <w:rPr>
          <w:rFonts w:ascii="Bookman Old Style" w:hAnsi="Bookman Old Style"/>
        </w:rPr>
        <w:t xml:space="preserve"> =  </w:t>
      </w:r>
      <w:r w:rsidR="002B2B60" w:rsidRPr="007F6038">
        <w:rPr>
          <w:rFonts w:ascii="Bookman Old Style" w:hAnsi="Bookman Old Style"/>
        </w:rPr>
        <w:t xml:space="preserve"> </w:t>
      </w:r>
      <w:r w:rsidR="009334F4" w:rsidRPr="007F6038">
        <w:rPr>
          <w:rFonts w:ascii="Bookman Old Style" w:hAnsi="Bookman Old Style"/>
        </w:rPr>
        <w:t>2</w:t>
      </w:r>
      <w:r w:rsidR="004D2B45" w:rsidRPr="007F6038">
        <w:rPr>
          <w:rFonts w:ascii="Bookman Old Style" w:hAnsi="Bookman Old Style"/>
        </w:rPr>
        <w:t xml:space="preserve">,0 </w:t>
      </w:r>
      <w:proofErr w:type="spellStart"/>
      <w:r w:rsidR="004D2B45" w:rsidRPr="007F6038">
        <w:rPr>
          <w:rFonts w:ascii="Bookman Old Style" w:hAnsi="Bookman Old Style"/>
        </w:rPr>
        <w:t>kPa</w:t>
      </w:r>
      <w:proofErr w:type="spellEnd"/>
    </w:p>
    <w:p w:rsidR="00291001" w:rsidRPr="008D0F2E" w:rsidRDefault="00291001" w:rsidP="00291001">
      <w:pPr>
        <w:spacing w:line="276" w:lineRule="auto"/>
        <w:rPr>
          <w:rFonts w:ascii="Bookman Old Style" w:hAnsi="Bookman Old Style"/>
          <w:color w:val="FF0000"/>
        </w:rPr>
      </w:pPr>
    </w:p>
    <w:p w:rsidR="004D2B45" w:rsidRPr="007F6038" w:rsidRDefault="004D2B45" w:rsidP="00844393">
      <w:pPr>
        <w:spacing w:line="360" w:lineRule="auto"/>
        <w:ind w:firstLine="708"/>
        <w:rPr>
          <w:rFonts w:ascii="Bookman Old Style" w:hAnsi="Bookman Old Style"/>
        </w:rPr>
      </w:pPr>
      <w:r w:rsidRPr="007F6038">
        <w:rPr>
          <w:rFonts w:ascii="Bookman Old Style" w:hAnsi="Bookman Old Style"/>
        </w:rPr>
        <w:t>-</w:t>
      </w:r>
      <w:r w:rsidRPr="007F6038">
        <w:rPr>
          <w:rFonts w:ascii="Bookman Old Style" w:hAnsi="Bookman Old Style"/>
          <w:b/>
        </w:rPr>
        <w:t xml:space="preserve"> </w:t>
      </w:r>
      <w:r w:rsidRPr="007F6038">
        <w:rPr>
          <w:rFonts w:ascii="Bookman Old Style" w:hAnsi="Bookman Old Style"/>
          <w:u w:val="single"/>
        </w:rPr>
        <w:t>Opory po stronie wody instalacyjnej dla  zimy i lata</w:t>
      </w:r>
      <w:r w:rsidRPr="007F6038">
        <w:rPr>
          <w:rFonts w:ascii="Bookman Old Style" w:hAnsi="Bookman Old Style"/>
          <w:b/>
        </w:rPr>
        <w:t xml:space="preserve"> </w:t>
      </w:r>
      <w:r w:rsidRPr="007F6038">
        <w:rPr>
          <w:rFonts w:ascii="Bookman Old Style" w:hAnsi="Bookman Old Style"/>
        </w:rPr>
        <w:t xml:space="preserve">            </w:t>
      </w:r>
    </w:p>
    <w:p w:rsidR="004D2B45" w:rsidRPr="007F6038" w:rsidRDefault="00291001" w:rsidP="00291001">
      <w:pPr>
        <w:spacing w:line="360" w:lineRule="auto"/>
        <w:rPr>
          <w:rFonts w:ascii="Bookman Old Style" w:hAnsi="Bookman Old Style"/>
        </w:rPr>
      </w:pPr>
      <w:r w:rsidRPr="007F6038">
        <w:rPr>
          <w:rFonts w:ascii="Bookman Old Style" w:hAnsi="Bookman Old Style"/>
        </w:rPr>
        <w:t xml:space="preserve">         </w:t>
      </w:r>
      <w:proofErr w:type="spellStart"/>
      <w:r w:rsidR="004D2B45" w:rsidRPr="007F6038">
        <w:rPr>
          <w:rFonts w:ascii="Bookman Old Style" w:hAnsi="Bookman Old Style"/>
        </w:rPr>
        <w:t>dP</w:t>
      </w:r>
      <w:proofErr w:type="spellEnd"/>
      <w:r w:rsidR="004D2B45" w:rsidRPr="007F6038">
        <w:rPr>
          <w:rFonts w:ascii="Bookman Old Style" w:hAnsi="Bookman Old Style"/>
        </w:rPr>
        <w:t xml:space="preserve"> =  </w:t>
      </w:r>
      <w:r w:rsidR="007F6038" w:rsidRPr="007F6038">
        <w:rPr>
          <w:rFonts w:ascii="Bookman Old Style" w:hAnsi="Bookman Old Style"/>
        </w:rPr>
        <w:t>2</w:t>
      </w:r>
      <w:r w:rsidR="004D2B45" w:rsidRPr="007F6038">
        <w:rPr>
          <w:rFonts w:ascii="Bookman Old Style" w:hAnsi="Bookman Old Style"/>
        </w:rPr>
        <w:t xml:space="preserve"> </w:t>
      </w:r>
      <w:proofErr w:type="spellStart"/>
      <w:r w:rsidR="004D2B45" w:rsidRPr="007F6038">
        <w:rPr>
          <w:rFonts w:ascii="Bookman Old Style" w:hAnsi="Bookman Old Style"/>
        </w:rPr>
        <w:t>kPa</w:t>
      </w:r>
      <w:proofErr w:type="spellEnd"/>
    </w:p>
    <w:p w:rsidR="00FC1423" w:rsidRPr="007F6038" w:rsidRDefault="00291001" w:rsidP="00291001">
      <w:pPr>
        <w:spacing w:after="240" w:line="276" w:lineRule="auto"/>
        <w:rPr>
          <w:rFonts w:ascii="Bookman Old Style" w:hAnsi="Bookman Old Style"/>
          <w:b/>
          <w:i/>
        </w:rPr>
      </w:pPr>
      <w:r w:rsidRPr="007F6038">
        <w:rPr>
          <w:rFonts w:ascii="Bookman Old Style" w:hAnsi="Bookman Old Style"/>
        </w:rPr>
        <w:t xml:space="preserve">        </w:t>
      </w:r>
      <w:r w:rsidR="00FC1423" w:rsidRPr="007F6038">
        <w:rPr>
          <w:rFonts w:ascii="Bookman Old Style" w:hAnsi="Bookman Old Style"/>
          <w:b/>
          <w:i/>
        </w:rPr>
        <w:t>dobór pompy cyrkulacyjnej</w:t>
      </w:r>
    </w:p>
    <w:p w:rsidR="00FC1423" w:rsidRPr="00D007AE" w:rsidRDefault="00FC1423" w:rsidP="00F95144">
      <w:pPr>
        <w:spacing w:line="276" w:lineRule="auto"/>
        <w:ind w:left="600"/>
        <w:rPr>
          <w:rFonts w:ascii="Bookman Old Style" w:hAnsi="Bookman Old Style"/>
          <w:i/>
        </w:rPr>
      </w:pPr>
      <w:r w:rsidRPr="00D007AE">
        <w:rPr>
          <w:rFonts w:ascii="Bookman Old Style" w:hAnsi="Bookman Old Style"/>
          <w:i/>
        </w:rPr>
        <w:t>G</w:t>
      </w:r>
      <w:r w:rsidRPr="00D007AE">
        <w:rPr>
          <w:rFonts w:ascii="Bookman Old Style" w:hAnsi="Bookman Old Style"/>
          <w:i/>
          <w:vertAlign w:val="subscript"/>
        </w:rPr>
        <w:t>CYR</w:t>
      </w:r>
      <w:r w:rsidR="00C57D24" w:rsidRPr="00D007AE">
        <w:rPr>
          <w:rFonts w:ascii="Bookman Old Style" w:hAnsi="Bookman Old Style"/>
          <w:i/>
        </w:rPr>
        <w:t xml:space="preserve"> = 0,3 x </w:t>
      </w:r>
      <w:r w:rsidR="007F6038" w:rsidRPr="00D007AE">
        <w:rPr>
          <w:rFonts w:ascii="Bookman Old Style" w:hAnsi="Bookman Old Style"/>
          <w:i/>
        </w:rPr>
        <w:t>0,48</w:t>
      </w:r>
      <w:r w:rsidR="00974EB9" w:rsidRPr="00D007AE">
        <w:rPr>
          <w:rFonts w:ascii="Bookman Old Style" w:hAnsi="Bookman Old Style"/>
          <w:i/>
        </w:rPr>
        <w:t xml:space="preserve"> = 0,</w:t>
      </w:r>
      <w:r w:rsidR="0070040C" w:rsidRPr="00D007AE">
        <w:rPr>
          <w:rFonts w:ascii="Bookman Old Style" w:hAnsi="Bookman Old Style"/>
          <w:i/>
        </w:rPr>
        <w:t>1</w:t>
      </w:r>
      <w:r w:rsidR="007F6038" w:rsidRPr="00D007AE">
        <w:rPr>
          <w:rFonts w:ascii="Bookman Old Style" w:hAnsi="Bookman Old Style"/>
          <w:i/>
        </w:rPr>
        <w:t>4</w:t>
      </w:r>
      <w:r w:rsidRPr="00D007AE">
        <w:rPr>
          <w:rFonts w:ascii="Bookman Old Style" w:hAnsi="Bookman Old Style"/>
          <w:i/>
        </w:rPr>
        <w:t xml:space="preserve"> m</w:t>
      </w:r>
      <w:r w:rsidRPr="00D007AE">
        <w:rPr>
          <w:rFonts w:ascii="Bookman Old Style" w:hAnsi="Bookman Old Style"/>
          <w:i/>
          <w:vertAlign w:val="superscript"/>
        </w:rPr>
        <w:t>3</w:t>
      </w:r>
      <w:r w:rsidRPr="00D007AE">
        <w:rPr>
          <w:rFonts w:ascii="Bookman Old Style" w:hAnsi="Bookman Old Style"/>
          <w:i/>
        </w:rPr>
        <w:t>/h</w:t>
      </w:r>
    </w:p>
    <w:p w:rsidR="00FC1423" w:rsidRPr="00D007AE" w:rsidRDefault="00FC1423" w:rsidP="00F95144">
      <w:pPr>
        <w:spacing w:line="276" w:lineRule="auto"/>
        <w:ind w:left="600"/>
        <w:rPr>
          <w:rFonts w:ascii="Bookman Old Style" w:hAnsi="Bookman Old Style"/>
          <w:i/>
        </w:rPr>
      </w:pPr>
      <w:r w:rsidRPr="00D007AE">
        <w:rPr>
          <w:rFonts w:ascii="Bookman Old Style" w:hAnsi="Bookman Old Style"/>
          <w:i/>
        </w:rPr>
        <w:t>G</w:t>
      </w:r>
      <w:r w:rsidRPr="00D007AE">
        <w:rPr>
          <w:rFonts w:ascii="Bookman Old Style" w:hAnsi="Bookman Old Style"/>
          <w:i/>
          <w:vertAlign w:val="subscript"/>
        </w:rPr>
        <w:t>P</w:t>
      </w:r>
      <w:r w:rsidR="00974EB9" w:rsidRPr="00D007AE">
        <w:rPr>
          <w:rFonts w:ascii="Bookman Old Style" w:hAnsi="Bookman Old Style"/>
          <w:i/>
        </w:rPr>
        <w:t xml:space="preserve"> = 1,15 x 0,</w:t>
      </w:r>
      <w:r w:rsidR="0070040C" w:rsidRPr="00D007AE">
        <w:rPr>
          <w:rFonts w:ascii="Bookman Old Style" w:hAnsi="Bookman Old Style"/>
          <w:i/>
        </w:rPr>
        <w:t>1</w:t>
      </w:r>
      <w:r w:rsidR="007F6038" w:rsidRPr="00D007AE">
        <w:rPr>
          <w:rFonts w:ascii="Bookman Old Style" w:hAnsi="Bookman Old Style"/>
          <w:i/>
        </w:rPr>
        <w:t>4</w:t>
      </w:r>
      <w:r w:rsidRPr="00D007AE">
        <w:rPr>
          <w:rFonts w:ascii="Bookman Old Style" w:hAnsi="Bookman Old Style"/>
          <w:i/>
        </w:rPr>
        <w:t xml:space="preserve"> = </w:t>
      </w:r>
      <w:r w:rsidR="0070040C" w:rsidRPr="00D007AE">
        <w:rPr>
          <w:rFonts w:ascii="Bookman Old Style" w:hAnsi="Bookman Old Style"/>
          <w:b/>
          <w:i/>
        </w:rPr>
        <w:t>0,16</w:t>
      </w:r>
      <w:r w:rsidRPr="00D007AE">
        <w:rPr>
          <w:rFonts w:ascii="Bookman Old Style" w:hAnsi="Bookman Old Style"/>
          <w:b/>
          <w:i/>
        </w:rPr>
        <w:t xml:space="preserve"> m</w:t>
      </w:r>
      <w:r w:rsidRPr="00D007AE">
        <w:rPr>
          <w:rFonts w:ascii="Bookman Old Style" w:hAnsi="Bookman Old Style"/>
          <w:b/>
          <w:i/>
          <w:vertAlign w:val="superscript"/>
        </w:rPr>
        <w:t>3</w:t>
      </w:r>
      <w:r w:rsidRPr="00D007AE">
        <w:rPr>
          <w:rFonts w:ascii="Bookman Old Style" w:hAnsi="Bookman Old Style"/>
          <w:b/>
          <w:i/>
        </w:rPr>
        <w:t>/h</w:t>
      </w:r>
    </w:p>
    <w:p w:rsidR="00FC1423" w:rsidRPr="007F6038" w:rsidRDefault="00FC1423" w:rsidP="00F95144">
      <w:pPr>
        <w:spacing w:line="276" w:lineRule="auto"/>
        <w:ind w:left="600"/>
        <w:rPr>
          <w:rFonts w:ascii="Bookman Old Style" w:hAnsi="Bookman Old Style"/>
          <w:i/>
        </w:rPr>
      </w:pPr>
      <w:r w:rsidRPr="007F6038">
        <w:rPr>
          <w:rFonts w:ascii="Bookman Old Style" w:hAnsi="Bookman Old Style"/>
          <w:i/>
        </w:rPr>
        <w:t>H</w:t>
      </w:r>
      <w:r w:rsidRPr="007F6038">
        <w:rPr>
          <w:rFonts w:ascii="Bookman Old Style" w:hAnsi="Bookman Old Style"/>
          <w:i/>
          <w:vertAlign w:val="subscript"/>
        </w:rPr>
        <w:t>P</w:t>
      </w:r>
      <w:r w:rsidR="00291001" w:rsidRPr="007F6038">
        <w:rPr>
          <w:rFonts w:ascii="Bookman Old Style" w:hAnsi="Bookman Old Style"/>
          <w:i/>
        </w:rPr>
        <w:t xml:space="preserve"> = 1,2 x (2</w:t>
      </w:r>
      <w:r w:rsidRPr="007F6038">
        <w:rPr>
          <w:rFonts w:ascii="Bookman Old Style" w:hAnsi="Bookman Old Style"/>
          <w:i/>
        </w:rPr>
        <w:t>+</w:t>
      </w:r>
      <w:r w:rsidR="009465D7" w:rsidRPr="007F6038">
        <w:rPr>
          <w:rFonts w:ascii="Bookman Old Style" w:hAnsi="Bookman Old Style"/>
          <w:i/>
        </w:rPr>
        <w:t>3+</w:t>
      </w:r>
      <w:r w:rsidR="008975DB" w:rsidRPr="007F6038">
        <w:rPr>
          <w:rFonts w:ascii="Bookman Old Style" w:hAnsi="Bookman Old Style"/>
          <w:i/>
        </w:rPr>
        <w:t>25</w:t>
      </w:r>
      <w:r w:rsidR="00C57D24" w:rsidRPr="007F6038">
        <w:rPr>
          <w:rFonts w:ascii="Bookman Old Style" w:hAnsi="Bookman Old Style"/>
          <w:i/>
        </w:rPr>
        <w:t xml:space="preserve">) = </w:t>
      </w:r>
      <w:r w:rsidR="00291001" w:rsidRPr="007F6038">
        <w:rPr>
          <w:rFonts w:ascii="Bookman Old Style" w:hAnsi="Bookman Old Style"/>
          <w:i/>
        </w:rPr>
        <w:t>3,6</w:t>
      </w:r>
      <w:r w:rsidRPr="007F6038">
        <w:rPr>
          <w:rFonts w:ascii="Bookman Old Style" w:hAnsi="Bookman Old Style"/>
          <w:i/>
        </w:rPr>
        <w:t xml:space="preserve"> mH</w:t>
      </w:r>
      <w:r w:rsidRPr="007F6038">
        <w:rPr>
          <w:rFonts w:ascii="Bookman Old Style" w:hAnsi="Bookman Old Style"/>
          <w:i/>
          <w:vertAlign w:val="subscript"/>
        </w:rPr>
        <w:t>2</w:t>
      </w:r>
      <w:r w:rsidRPr="007F6038">
        <w:rPr>
          <w:rFonts w:ascii="Bookman Old Style" w:hAnsi="Bookman Old Style"/>
          <w:i/>
        </w:rPr>
        <w:t>O</w:t>
      </w:r>
    </w:p>
    <w:p w:rsidR="00FC1423" w:rsidRPr="007F6038" w:rsidRDefault="00FC1423" w:rsidP="00CC4F84">
      <w:pPr>
        <w:spacing w:line="276" w:lineRule="auto"/>
        <w:ind w:left="600"/>
        <w:rPr>
          <w:rFonts w:ascii="Bookman Old Style" w:hAnsi="Bookman Old Style"/>
          <w:i/>
        </w:rPr>
      </w:pPr>
      <w:r w:rsidRPr="007F6038">
        <w:rPr>
          <w:rFonts w:ascii="Bookman Old Style" w:hAnsi="Bookman Old Style"/>
        </w:rPr>
        <w:t xml:space="preserve">Dobrano </w:t>
      </w:r>
      <w:r w:rsidR="007B3F34" w:rsidRPr="007F6038">
        <w:rPr>
          <w:rFonts w:ascii="Bookman Old Style" w:hAnsi="Bookman Old Style"/>
        </w:rPr>
        <w:t xml:space="preserve">pompę nowej generacji </w:t>
      </w:r>
      <w:proofErr w:type="spellStart"/>
      <w:r w:rsidR="007B3F34" w:rsidRPr="007F6038">
        <w:rPr>
          <w:rFonts w:ascii="Bookman Old Style" w:hAnsi="Bookman Old Style"/>
        </w:rPr>
        <w:t>Wilo</w:t>
      </w:r>
      <w:proofErr w:type="spellEnd"/>
      <w:r w:rsidRPr="007F6038">
        <w:rPr>
          <w:rFonts w:ascii="Bookman Old Style" w:hAnsi="Bookman Old Style"/>
        </w:rPr>
        <w:t xml:space="preserve"> typu </w:t>
      </w:r>
      <w:r w:rsidR="003C6E03" w:rsidRPr="007F6038">
        <w:rPr>
          <w:rFonts w:ascii="Bookman Old Style" w:hAnsi="Bookman Old Style"/>
          <w:b/>
          <w:i/>
        </w:rPr>
        <w:t>St</w:t>
      </w:r>
      <w:r w:rsidR="008975DB" w:rsidRPr="007F6038">
        <w:rPr>
          <w:rFonts w:ascii="Bookman Old Style" w:hAnsi="Bookman Old Style"/>
          <w:b/>
          <w:i/>
        </w:rPr>
        <w:t>ar</w:t>
      </w:r>
      <w:r w:rsidR="002B2B60" w:rsidRPr="007F6038">
        <w:rPr>
          <w:rFonts w:ascii="Bookman Old Style" w:hAnsi="Bookman Old Style"/>
          <w:b/>
          <w:i/>
        </w:rPr>
        <w:t>-Z, 2</w:t>
      </w:r>
      <w:r w:rsidR="00291001" w:rsidRPr="007F6038">
        <w:rPr>
          <w:rFonts w:ascii="Bookman Old Style" w:hAnsi="Bookman Old Style"/>
          <w:b/>
          <w:i/>
        </w:rPr>
        <w:t>0</w:t>
      </w:r>
      <w:r w:rsidR="003C6E03" w:rsidRPr="007F6038">
        <w:rPr>
          <w:rFonts w:ascii="Bookman Old Style" w:hAnsi="Bookman Old Style"/>
          <w:b/>
          <w:i/>
        </w:rPr>
        <w:t>/</w:t>
      </w:r>
      <w:r w:rsidR="00291001" w:rsidRPr="007F6038">
        <w:rPr>
          <w:rFonts w:ascii="Bookman Old Style" w:hAnsi="Bookman Old Style"/>
          <w:b/>
          <w:i/>
        </w:rPr>
        <w:t>5</w:t>
      </w:r>
      <w:r w:rsidR="003C6E03" w:rsidRPr="007F6038">
        <w:rPr>
          <w:rFonts w:ascii="Bookman Old Style" w:hAnsi="Bookman Old Style"/>
          <w:i/>
        </w:rPr>
        <w:t>,</w:t>
      </w:r>
      <w:r w:rsidRPr="007F6038">
        <w:rPr>
          <w:rFonts w:ascii="Bookman Old Style" w:hAnsi="Bookman Old Style"/>
          <w:b/>
          <w:i/>
        </w:rPr>
        <w:t xml:space="preserve"> </w:t>
      </w:r>
      <w:r w:rsidRPr="007F6038">
        <w:rPr>
          <w:rFonts w:ascii="Bookman Old Style" w:hAnsi="Bookman Old Style"/>
          <w:i/>
        </w:rPr>
        <w:t>1x230V</w:t>
      </w:r>
    </w:p>
    <w:p w:rsidR="00291001" w:rsidRPr="008D0F2E" w:rsidRDefault="00291001" w:rsidP="00CC4F84">
      <w:pPr>
        <w:spacing w:line="276" w:lineRule="auto"/>
        <w:ind w:left="600"/>
        <w:rPr>
          <w:rFonts w:ascii="Bookman Old Style" w:hAnsi="Bookman Old Style"/>
          <w:i/>
          <w:color w:val="FF0000"/>
        </w:rPr>
      </w:pPr>
    </w:p>
    <w:p w:rsidR="00FC1423" w:rsidRPr="00905B73" w:rsidRDefault="00FC1423" w:rsidP="00F95144">
      <w:pPr>
        <w:numPr>
          <w:ilvl w:val="0"/>
          <w:numId w:val="37"/>
        </w:numPr>
        <w:spacing w:line="360" w:lineRule="auto"/>
        <w:rPr>
          <w:rFonts w:ascii="Bookman Old Style" w:hAnsi="Bookman Old Style"/>
          <w:b/>
          <w:i/>
        </w:rPr>
      </w:pPr>
      <w:r w:rsidRPr="00905B73">
        <w:rPr>
          <w:rFonts w:ascii="Bookman Old Style" w:hAnsi="Bookman Old Style"/>
          <w:b/>
          <w:i/>
        </w:rPr>
        <w:t>stabilizator c.w.u.</w:t>
      </w:r>
    </w:p>
    <w:p w:rsidR="00FC1423" w:rsidRPr="00905B73" w:rsidRDefault="00FC1423" w:rsidP="00892039">
      <w:pPr>
        <w:spacing w:after="240" w:line="276" w:lineRule="auto"/>
        <w:ind w:left="567"/>
        <w:jc w:val="both"/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Dla zachowania równomiernej temperatury c.w.u. dobrano stabilizator </w:t>
      </w:r>
      <w:r w:rsidR="00A6345A" w:rsidRPr="00905B73">
        <w:rPr>
          <w:rFonts w:ascii="Bookman Old Style" w:hAnsi="Bookman Old Style"/>
        </w:rPr>
        <w:t>temperatury typu SCWA o poj. 2</w:t>
      </w:r>
      <w:r w:rsidR="00291001" w:rsidRPr="00905B73">
        <w:rPr>
          <w:rFonts w:ascii="Bookman Old Style" w:hAnsi="Bookman Old Style"/>
        </w:rPr>
        <w:t>00</w:t>
      </w:r>
      <w:r w:rsidRPr="00905B73">
        <w:rPr>
          <w:rFonts w:ascii="Bookman Old Style" w:hAnsi="Bookman Old Style"/>
        </w:rPr>
        <w:t xml:space="preserve"> dm</w:t>
      </w:r>
      <w:r w:rsidRPr="00905B73">
        <w:rPr>
          <w:rFonts w:ascii="Bookman Old Style" w:hAnsi="Bookman Old Style"/>
          <w:vertAlign w:val="superscript"/>
        </w:rPr>
        <w:t xml:space="preserve">3 </w:t>
      </w:r>
      <w:r w:rsidRPr="00905B73">
        <w:rPr>
          <w:rFonts w:ascii="Bookman Old Style" w:hAnsi="Bookman Old Style"/>
        </w:rPr>
        <w:t xml:space="preserve"> pionowy p</w:t>
      </w:r>
      <w:r w:rsidR="00A6345A" w:rsidRPr="00905B73">
        <w:rPr>
          <w:rFonts w:ascii="Bookman Old Style" w:hAnsi="Bookman Old Style"/>
        </w:rPr>
        <w:t xml:space="preserve">rodukcji </w:t>
      </w:r>
      <w:proofErr w:type="spellStart"/>
      <w:r w:rsidR="00A6345A" w:rsidRPr="00905B73">
        <w:rPr>
          <w:rFonts w:ascii="Bookman Old Style" w:hAnsi="Bookman Old Style"/>
        </w:rPr>
        <w:t>Termen</w:t>
      </w:r>
      <w:proofErr w:type="spellEnd"/>
      <w:r w:rsidR="00A6345A" w:rsidRPr="00905B73">
        <w:rPr>
          <w:rFonts w:ascii="Bookman Old Style" w:hAnsi="Bookman Old Style"/>
        </w:rPr>
        <w:t xml:space="preserve"> Wrocław</w:t>
      </w:r>
      <w:r w:rsidRPr="00905B73">
        <w:rPr>
          <w:rFonts w:ascii="Bookman Old Style" w:hAnsi="Bookman Old Style"/>
        </w:rPr>
        <w:t>.</w:t>
      </w:r>
      <w:r w:rsidRPr="00905B73">
        <w:rPr>
          <w:rFonts w:ascii="Bookman Old Style" w:hAnsi="Bookman Old Style"/>
          <w:u w:val="single"/>
        </w:rPr>
        <w:t xml:space="preserve">                           </w:t>
      </w:r>
    </w:p>
    <w:p w:rsidR="00FC1423" w:rsidRPr="00905B73" w:rsidRDefault="00FC1423" w:rsidP="00F95144">
      <w:pPr>
        <w:pStyle w:val="Akapitzlist"/>
        <w:numPr>
          <w:ilvl w:val="0"/>
          <w:numId w:val="37"/>
        </w:numPr>
        <w:rPr>
          <w:rFonts w:ascii="Bookman Old Style" w:hAnsi="Bookman Old Style"/>
          <w:b/>
          <w:i/>
        </w:rPr>
      </w:pPr>
      <w:r w:rsidRPr="00905B73">
        <w:rPr>
          <w:rFonts w:ascii="Bookman Old Style" w:hAnsi="Bookman Old Style"/>
          <w:b/>
          <w:i/>
        </w:rPr>
        <w:t>dobór zaworu  V</w:t>
      </w:r>
      <w:r w:rsidR="001F76C6" w:rsidRPr="00905B73">
        <w:rPr>
          <w:rFonts w:ascii="Bookman Old Style" w:hAnsi="Bookman Old Style"/>
          <w:b/>
          <w:i/>
        </w:rPr>
        <w:t>M-</w:t>
      </w:r>
      <w:r w:rsidRPr="00905B73">
        <w:rPr>
          <w:rFonts w:ascii="Bookman Old Style" w:hAnsi="Bookman Old Style"/>
          <w:b/>
          <w:i/>
        </w:rPr>
        <w:t xml:space="preserve">2 dla okresu letniego </w:t>
      </w:r>
    </w:p>
    <w:p w:rsidR="00FC1423" w:rsidRPr="00905B73" w:rsidRDefault="00FC1423">
      <w:pPr>
        <w:rPr>
          <w:rFonts w:ascii="Bookman Old Style" w:hAnsi="Bookman Old Style"/>
          <w:b/>
        </w:rPr>
      </w:pPr>
      <w:r w:rsidRPr="00905B73">
        <w:rPr>
          <w:rFonts w:ascii="Bookman Old Style" w:hAnsi="Bookman Old Style"/>
          <w:b/>
        </w:rPr>
        <w:t xml:space="preserve">                      </w:t>
      </w:r>
    </w:p>
    <w:p w:rsidR="00FC1423" w:rsidRPr="00905B73" w:rsidRDefault="00C57D24" w:rsidP="00DE1E48">
      <w:pPr>
        <w:spacing w:line="360" w:lineRule="auto"/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       </w:t>
      </w:r>
      <w:r w:rsidRPr="00905B73">
        <w:rPr>
          <w:rFonts w:ascii="Bookman Old Style" w:hAnsi="Bookman Old Style"/>
        </w:rPr>
        <w:tab/>
        <w:t>G</w:t>
      </w:r>
      <w:r w:rsidR="00A6345A" w:rsidRPr="00905B73">
        <w:rPr>
          <w:rFonts w:ascii="Bookman Old Style" w:hAnsi="Bookman Old Style"/>
          <w:vertAlign w:val="subscript"/>
        </w:rPr>
        <w:t>L</w:t>
      </w:r>
      <w:r w:rsidR="009465D7" w:rsidRPr="00905B73">
        <w:rPr>
          <w:rFonts w:ascii="Bookman Old Style" w:hAnsi="Bookman Old Style"/>
        </w:rPr>
        <w:t xml:space="preserve"> = </w:t>
      </w:r>
      <w:r w:rsidR="00291001" w:rsidRPr="00905B73">
        <w:rPr>
          <w:rFonts w:ascii="Bookman Old Style" w:hAnsi="Bookman Old Style"/>
        </w:rPr>
        <w:t>0,</w:t>
      </w:r>
      <w:r w:rsidR="0070040C" w:rsidRPr="00905B73">
        <w:rPr>
          <w:rFonts w:ascii="Bookman Old Style" w:hAnsi="Bookman Old Style"/>
        </w:rPr>
        <w:t>7</w:t>
      </w:r>
      <w:r w:rsidR="00905B73" w:rsidRPr="00905B73">
        <w:rPr>
          <w:rFonts w:ascii="Bookman Old Style" w:hAnsi="Bookman Old Style"/>
        </w:rPr>
        <w:t>3</w:t>
      </w:r>
      <w:r w:rsidR="00FC1423" w:rsidRPr="00905B73">
        <w:rPr>
          <w:rFonts w:ascii="Bookman Old Style" w:hAnsi="Bookman Old Style"/>
        </w:rPr>
        <w:t xml:space="preserve"> m</w:t>
      </w:r>
      <w:r w:rsidR="00FC1423" w:rsidRPr="00905B73">
        <w:rPr>
          <w:rFonts w:ascii="Bookman Old Style" w:hAnsi="Bookman Old Style"/>
          <w:vertAlign w:val="superscript"/>
        </w:rPr>
        <w:t>3</w:t>
      </w:r>
      <w:r w:rsidR="00FC1423" w:rsidRPr="00905B73">
        <w:rPr>
          <w:rFonts w:ascii="Bookman Old Style" w:hAnsi="Bookman Old Style"/>
        </w:rPr>
        <w:t xml:space="preserve">/h                                            </w:t>
      </w:r>
    </w:p>
    <w:p w:rsidR="00FC1423" w:rsidRPr="00905B73" w:rsidRDefault="00FC1423" w:rsidP="00DE1E48">
      <w:pPr>
        <w:spacing w:line="276" w:lineRule="auto"/>
        <w:jc w:val="both"/>
        <w:rPr>
          <w:rFonts w:ascii="Bookman Old Style" w:hAnsi="Bookman Old Style"/>
        </w:rPr>
      </w:pPr>
      <w:r w:rsidRPr="00905B73">
        <w:t xml:space="preserve">       </w:t>
      </w:r>
      <w:r w:rsidRPr="00905B73">
        <w:tab/>
      </w:r>
      <w:r w:rsidR="001F76C6" w:rsidRPr="00905B73">
        <w:rPr>
          <w:rFonts w:ascii="Bookman Old Style" w:hAnsi="Bookman Old Style"/>
        </w:rPr>
        <w:t>Dobrano zawó</w:t>
      </w:r>
      <w:r w:rsidR="00C57D24" w:rsidRPr="00905B73">
        <w:rPr>
          <w:rFonts w:ascii="Bookman Old Style" w:hAnsi="Bookman Old Style"/>
        </w:rPr>
        <w:t>r firmy Danfoss typu VM-2, dn-</w:t>
      </w:r>
      <w:r w:rsidR="00291001" w:rsidRPr="00905B73">
        <w:rPr>
          <w:rFonts w:ascii="Bookman Old Style" w:hAnsi="Bookman Old Style"/>
        </w:rPr>
        <w:t>15</w:t>
      </w:r>
      <w:r w:rsidRPr="00905B73">
        <w:rPr>
          <w:rFonts w:ascii="Bookman Old Style" w:hAnsi="Bookman Old Style"/>
        </w:rPr>
        <w:t xml:space="preserve"> mm,  K</w:t>
      </w:r>
      <w:r w:rsidRPr="00905B73">
        <w:rPr>
          <w:rFonts w:ascii="Bookman Old Style" w:hAnsi="Bookman Old Style"/>
          <w:vertAlign w:val="subscript"/>
        </w:rPr>
        <w:t>VS</w:t>
      </w:r>
      <w:r w:rsidR="00C57D24" w:rsidRPr="00905B73">
        <w:rPr>
          <w:rFonts w:ascii="Bookman Old Style" w:hAnsi="Bookman Old Style"/>
        </w:rPr>
        <w:t xml:space="preserve">  = </w:t>
      </w:r>
      <w:r w:rsidR="00291001" w:rsidRPr="00905B73">
        <w:rPr>
          <w:rFonts w:ascii="Bookman Old Style" w:hAnsi="Bookman Old Style"/>
        </w:rPr>
        <w:t>1,6</w:t>
      </w:r>
      <w:r w:rsidRPr="00905B73">
        <w:rPr>
          <w:rFonts w:ascii="Bookman Old Style" w:hAnsi="Bookman Old Style"/>
        </w:rPr>
        <w:t xml:space="preserve"> m</w:t>
      </w:r>
      <w:r w:rsidRPr="00905B73">
        <w:rPr>
          <w:rFonts w:ascii="Bookman Old Style" w:hAnsi="Bookman Old Style"/>
          <w:vertAlign w:val="superscript"/>
        </w:rPr>
        <w:t>3</w:t>
      </w:r>
      <w:r w:rsidR="003C6E03" w:rsidRPr="00905B73">
        <w:rPr>
          <w:rFonts w:ascii="Bookman Old Style" w:hAnsi="Bookman Old Style"/>
        </w:rPr>
        <w:t xml:space="preserve">/h, </w:t>
      </w:r>
      <w:proofErr w:type="spellStart"/>
      <w:r w:rsidR="003C6E03" w:rsidRPr="00905B73">
        <w:rPr>
          <w:rFonts w:ascii="Bookman Old Style" w:hAnsi="Bookman Old Style"/>
        </w:rPr>
        <w:t>dP</w:t>
      </w:r>
      <w:proofErr w:type="spellEnd"/>
      <w:r w:rsidR="003C6E03" w:rsidRPr="00905B73">
        <w:rPr>
          <w:rFonts w:ascii="Bookman Old Style" w:hAnsi="Bookman Old Style"/>
        </w:rPr>
        <w:t>=0,</w:t>
      </w:r>
      <w:r w:rsidR="0070040C" w:rsidRPr="00905B73">
        <w:rPr>
          <w:rFonts w:ascii="Bookman Old Style" w:hAnsi="Bookman Old Style"/>
        </w:rPr>
        <w:t>2</w:t>
      </w:r>
      <w:r w:rsidR="00905B73" w:rsidRPr="00905B73">
        <w:rPr>
          <w:rFonts w:ascii="Bookman Old Style" w:hAnsi="Bookman Old Style"/>
        </w:rPr>
        <w:t>1</w:t>
      </w:r>
      <w:r w:rsidRPr="00905B73">
        <w:rPr>
          <w:rFonts w:ascii="Bookman Old Style" w:hAnsi="Bookman Old Style"/>
        </w:rPr>
        <w:t xml:space="preserve"> </w:t>
      </w:r>
      <w:proofErr w:type="spellStart"/>
      <w:r w:rsidRPr="00905B73">
        <w:rPr>
          <w:rFonts w:ascii="Bookman Old Style" w:hAnsi="Bookman Old Style"/>
        </w:rPr>
        <w:t>bara</w:t>
      </w:r>
      <w:proofErr w:type="spellEnd"/>
      <w:r w:rsidR="00DE1E48" w:rsidRPr="00905B73">
        <w:rPr>
          <w:rFonts w:ascii="Bookman Old Style" w:hAnsi="Bookman Old Style"/>
        </w:rPr>
        <w:t xml:space="preserve">; dla okresu zimowego - G = </w:t>
      </w:r>
      <w:r w:rsidR="00291001" w:rsidRPr="00905B73">
        <w:rPr>
          <w:rFonts w:ascii="Bookman Old Style" w:hAnsi="Bookman Old Style"/>
        </w:rPr>
        <w:t>0,</w:t>
      </w:r>
      <w:r w:rsidR="00905B73" w:rsidRPr="00905B73">
        <w:rPr>
          <w:rFonts w:ascii="Bookman Old Style" w:hAnsi="Bookman Old Style"/>
        </w:rPr>
        <w:t>41</w:t>
      </w:r>
      <w:r w:rsidRPr="00905B73">
        <w:rPr>
          <w:rFonts w:ascii="Bookman Old Style" w:hAnsi="Bookman Old Style"/>
        </w:rPr>
        <w:t xml:space="preserve"> m</w:t>
      </w:r>
      <w:r w:rsidRPr="00905B73">
        <w:rPr>
          <w:rFonts w:ascii="Bookman Old Style" w:hAnsi="Bookman Old Style"/>
          <w:vertAlign w:val="superscript"/>
        </w:rPr>
        <w:t>3</w:t>
      </w:r>
      <w:r w:rsidR="003C6E03" w:rsidRPr="00905B73">
        <w:rPr>
          <w:rFonts w:ascii="Bookman Old Style" w:hAnsi="Bookman Old Style"/>
        </w:rPr>
        <w:t xml:space="preserve">/h  </w:t>
      </w:r>
      <w:proofErr w:type="spellStart"/>
      <w:r w:rsidR="003C6E03" w:rsidRPr="00905B73">
        <w:rPr>
          <w:rFonts w:ascii="Bookman Old Style" w:hAnsi="Bookman Old Style"/>
        </w:rPr>
        <w:t>dP</w:t>
      </w:r>
      <w:proofErr w:type="spellEnd"/>
      <w:r w:rsidR="003C6E03" w:rsidRPr="00905B73">
        <w:rPr>
          <w:rFonts w:ascii="Bookman Old Style" w:hAnsi="Bookman Old Style"/>
        </w:rPr>
        <w:t xml:space="preserve"> = 0,</w:t>
      </w:r>
      <w:r w:rsidR="008975DB" w:rsidRPr="00905B73">
        <w:rPr>
          <w:rFonts w:ascii="Bookman Old Style" w:hAnsi="Bookman Old Style"/>
        </w:rPr>
        <w:t>0</w:t>
      </w:r>
      <w:r w:rsidR="00905B73" w:rsidRPr="00905B73">
        <w:rPr>
          <w:rFonts w:ascii="Bookman Old Style" w:hAnsi="Bookman Old Style"/>
        </w:rPr>
        <w:t>7</w:t>
      </w:r>
      <w:r w:rsidRPr="00905B73">
        <w:rPr>
          <w:rFonts w:ascii="Bookman Old Style" w:hAnsi="Bookman Old Style"/>
        </w:rPr>
        <w:t xml:space="preserve"> </w:t>
      </w:r>
      <w:proofErr w:type="spellStart"/>
      <w:r w:rsidRPr="00905B73">
        <w:rPr>
          <w:rFonts w:ascii="Bookman Old Style" w:hAnsi="Bookman Old Style"/>
        </w:rPr>
        <w:t>bara</w:t>
      </w:r>
      <w:proofErr w:type="spellEnd"/>
      <w:r w:rsidRPr="00905B73">
        <w:rPr>
          <w:rFonts w:ascii="Bookman Old Style" w:hAnsi="Bookman Old Style"/>
        </w:rPr>
        <w:t>.</w:t>
      </w:r>
    </w:p>
    <w:p w:rsidR="00FC1423" w:rsidRPr="008D0F2E" w:rsidRDefault="00FC1423" w:rsidP="00905B73">
      <w:pPr>
        <w:rPr>
          <w:rFonts w:ascii="Bookman Old Style" w:hAnsi="Bookman Old Style"/>
          <w:color w:val="FF0000"/>
        </w:rPr>
      </w:pPr>
    </w:p>
    <w:p w:rsidR="00FC1423" w:rsidRPr="00905B73" w:rsidRDefault="00FC1423">
      <w:pPr>
        <w:rPr>
          <w:rFonts w:ascii="Bookman Old Style" w:hAnsi="Bookman Old Style"/>
          <w:b/>
          <w:i/>
        </w:rPr>
      </w:pPr>
      <w:r w:rsidRPr="008D0F2E">
        <w:rPr>
          <w:rFonts w:ascii="Bookman Old Style" w:hAnsi="Bookman Old Style"/>
          <w:b/>
          <w:i/>
          <w:color w:val="FF0000"/>
        </w:rPr>
        <w:t xml:space="preserve"> </w:t>
      </w:r>
      <w:r w:rsidRPr="008D0F2E">
        <w:rPr>
          <w:rFonts w:ascii="Bookman Old Style" w:hAnsi="Bookman Old Style"/>
          <w:b/>
          <w:i/>
          <w:color w:val="FF0000"/>
        </w:rPr>
        <w:tab/>
      </w:r>
      <w:r w:rsidRPr="00905B73">
        <w:rPr>
          <w:rFonts w:ascii="Bookman Old Style" w:hAnsi="Bookman Old Style"/>
          <w:b/>
          <w:i/>
        </w:rPr>
        <w:t>3.3. DOBÓR REGULATORA RÓŻNICY CIŚNIEŃ</w:t>
      </w:r>
    </w:p>
    <w:p w:rsidR="00FC1423" w:rsidRPr="00905B73" w:rsidRDefault="00FC1423">
      <w:pPr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          </w:t>
      </w:r>
    </w:p>
    <w:p w:rsidR="00FC1423" w:rsidRPr="00905B73" w:rsidRDefault="00FC1423" w:rsidP="00844393">
      <w:pPr>
        <w:jc w:val="both"/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      </w:t>
      </w:r>
      <w:r w:rsidRPr="00905B73">
        <w:rPr>
          <w:rFonts w:ascii="Bookman Old Style" w:hAnsi="Bookman Old Style"/>
        </w:rPr>
        <w:tab/>
        <w:t xml:space="preserve">W/g informacji </w:t>
      </w:r>
      <w:r w:rsidR="005F66E3" w:rsidRPr="00905B73">
        <w:rPr>
          <w:rFonts w:ascii="Bookman Old Style" w:hAnsi="Bookman Old Style"/>
        </w:rPr>
        <w:t xml:space="preserve">Fortum </w:t>
      </w:r>
      <w:r w:rsidRPr="00905B73">
        <w:rPr>
          <w:rFonts w:ascii="Bookman Old Style" w:hAnsi="Bookman Old Style"/>
        </w:rPr>
        <w:t>P</w:t>
      </w:r>
      <w:r w:rsidR="00DE1E48" w:rsidRPr="00905B73">
        <w:rPr>
          <w:rFonts w:ascii="Bookman Old Style" w:hAnsi="Bookman Old Style"/>
        </w:rPr>
        <w:t xml:space="preserve">ower And </w:t>
      </w:r>
      <w:proofErr w:type="spellStart"/>
      <w:r w:rsidR="00DE1E48" w:rsidRPr="00905B73">
        <w:rPr>
          <w:rFonts w:ascii="Bookman Old Style" w:hAnsi="Bookman Old Style"/>
        </w:rPr>
        <w:t>Heat</w:t>
      </w:r>
      <w:proofErr w:type="spellEnd"/>
      <w:r w:rsidR="005F66E3" w:rsidRPr="00905B73">
        <w:rPr>
          <w:rFonts w:ascii="Bookman Old Style" w:hAnsi="Bookman Old Style"/>
        </w:rPr>
        <w:t xml:space="preserve"> Sp. z o.o.</w:t>
      </w:r>
      <w:r w:rsidRPr="00905B73">
        <w:rPr>
          <w:rFonts w:ascii="Bookman Old Style" w:hAnsi="Bookman Old Style"/>
        </w:rPr>
        <w:t xml:space="preserve"> ciśnienie dyspozycyjne jakie występuje w sieci w punkcie podłączenia węzła wynosi:</w:t>
      </w:r>
    </w:p>
    <w:p w:rsidR="00FC1423" w:rsidRPr="00905B73" w:rsidRDefault="00FC1423">
      <w:pPr>
        <w:rPr>
          <w:rFonts w:ascii="Bookman Old Style" w:hAnsi="Bookman Old Style"/>
          <w:sz w:val="16"/>
          <w:szCs w:val="16"/>
        </w:rPr>
      </w:pPr>
      <w:r w:rsidRPr="00905B73">
        <w:rPr>
          <w:rFonts w:ascii="Bookman Old Style" w:hAnsi="Bookman Old Style"/>
        </w:rPr>
        <w:t xml:space="preserve">                   </w:t>
      </w:r>
    </w:p>
    <w:p w:rsidR="00FC1423" w:rsidRPr="00905B73" w:rsidRDefault="00FC1423">
      <w:pPr>
        <w:ind w:firstLine="708"/>
        <w:rPr>
          <w:rFonts w:ascii="Bookman Old Style" w:hAnsi="Bookman Old Style"/>
          <w:vertAlign w:val="subscript"/>
        </w:rPr>
      </w:pPr>
      <w:r w:rsidRPr="00905B73">
        <w:rPr>
          <w:rFonts w:ascii="Bookman Old Style" w:hAnsi="Bookman Old Style"/>
        </w:rPr>
        <w:lastRenderedPageBreak/>
        <w:t>-</w:t>
      </w:r>
      <w:r w:rsidR="001F76C6" w:rsidRPr="00905B73">
        <w:rPr>
          <w:rFonts w:ascii="Bookman Old Style" w:hAnsi="Bookman Old Style"/>
        </w:rPr>
        <w:t xml:space="preserve"> </w:t>
      </w:r>
      <w:r w:rsidR="00C57D24" w:rsidRPr="00905B73">
        <w:rPr>
          <w:rFonts w:ascii="Bookman Old Style" w:hAnsi="Bookman Old Style"/>
        </w:rPr>
        <w:t xml:space="preserve">w sezonie grzewczym        -  </w:t>
      </w:r>
      <w:r w:rsidR="0070040C" w:rsidRPr="00905B73">
        <w:rPr>
          <w:rFonts w:ascii="Bookman Old Style" w:hAnsi="Bookman Old Style"/>
        </w:rPr>
        <w:t>1</w:t>
      </w:r>
      <w:r w:rsidR="00905B73" w:rsidRPr="00905B73">
        <w:rPr>
          <w:rFonts w:ascii="Bookman Old Style" w:hAnsi="Bookman Old Style"/>
        </w:rPr>
        <w:t>5</w:t>
      </w:r>
      <w:r w:rsidRPr="00905B73">
        <w:rPr>
          <w:rFonts w:ascii="Bookman Old Style" w:hAnsi="Bookman Old Style"/>
        </w:rPr>
        <w:t xml:space="preserve">,0 m. </w:t>
      </w:r>
      <w:proofErr w:type="spellStart"/>
      <w:r w:rsidRPr="00905B73">
        <w:rPr>
          <w:rFonts w:ascii="Bookman Old Style" w:hAnsi="Bookman Old Style"/>
        </w:rPr>
        <w:t>sł.wody</w:t>
      </w:r>
      <w:proofErr w:type="spellEnd"/>
    </w:p>
    <w:p w:rsidR="00FC1423" w:rsidRPr="008D0F2E" w:rsidRDefault="00FC1423">
      <w:pPr>
        <w:rPr>
          <w:rFonts w:ascii="Bookman Old Style" w:hAnsi="Bookman Old Style"/>
          <w:color w:val="FF0000"/>
          <w:sz w:val="18"/>
          <w:szCs w:val="18"/>
          <w:vertAlign w:val="subscript"/>
        </w:rPr>
      </w:pPr>
      <w:r w:rsidRPr="008D0F2E">
        <w:rPr>
          <w:rFonts w:ascii="Bookman Old Style" w:hAnsi="Bookman Old Style"/>
          <w:color w:val="FF0000"/>
          <w:vertAlign w:val="subscript"/>
        </w:rPr>
        <w:t xml:space="preserve">                                                 </w:t>
      </w:r>
    </w:p>
    <w:p w:rsidR="00FC1423" w:rsidRPr="00905B73" w:rsidRDefault="004079D4">
      <w:pPr>
        <w:ind w:firstLine="708"/>
        <w:rPr>
          <w:rFonts w:ascii="Bookman Old Style" w:hAnsi="Bookman Old Style"/>
          <w:i/>
          <w:u w:val="single"/>
        </w:rPr>
      </w:pPr>
      <w:r w:rsidRPr="00905B73">
        <w:rPr>
          <w:rFonts w:ascii="Bookman Old Style" w:hAnsi="Bookman Old Style"/>
          <w:i/>
        </w:rPr>
        <w:t xml:space="preserve">            </w:t>
      </w:r>
      <w:r w:rsidR="00FC1423" w:rsidRPr="00905B73">
        <w:rPr>
          <w:rFonts w:ascii="Bookman Old Style" w:hAnsi="Bookman Old Style"/>
          <w:i/>
          <w:u w:val="single"/>
        </w:rPr>
        <w:t>Zestawienie oporów węzła ( obieg przez c.o.)</w:t>
      </w:r>
    </w:p>
    <w:p w:rsidR="00FC1423" w:rsidRPr="00905B73" w:rsidRDefault="00FC1423">
      <w:pPr>
        <w:rPr>
          <w:rFonts w:ascii="Bookman Old Style" w:hAnsi="Bookman Old Style"/>
        </w:rPr>
      </w:pPr>
    </w:p>
    <w:tbl>
      <w:tblPr>
        <w:tblW w:w="0" w:type="auto"/>
        <w:tblInd w:w="1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827"/>
        <w:gridCol w:w="1276"/>
      </w:tblGrid>
      <w:tr w:rsidR="008D0F2E" w:rsidRPr="00905B73" w:rsidTr="006252F5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FC1423">
            <w:pPr>
              <w:pStyle w:val="Nagwek"/>
              <w:tabs>
                <w:tab w:val="clear" w:pos="4536"/>
                <w:tab w:val="clear" w:pos="9072"/>
              </w:tabs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L.p.</w:t>
            </w:r>
          </w:p>
        </w:tc>
        <w:tc>
          <w:tcPr>
            <w:tcW w:w="3827" w:type="dxa"/>
            <w:vAlign w:val="center"/>
          </w:tcPr>
          <w:p w:rsidR="00FC1423" w:rsidRPr="00905B73" w:rsidRDefault="00FC1423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Armatura</w:t>
            </w:r>
          </w:p>
        </w:tc>
        <w:tc>
          <w:tcPr>
            <w:tcW w:w="1276" w:type="dxa"/>
            <w:vAlign w:val="center"/>
          </w:tcPr>
          <w:p w:rsidR="00FC1423" w:rsidRPr="00905B73" w:rsidRDefault="00FC1423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905B73">
              <w:rPr>
                <w:rFonts w:ascii="Bookman Old Style" w:hAnsi="Bookman Old Style"/>
              </w:rPr>
              <w:t>dP</w:t>
            </w:r>
            <w:proofErr w:type="spellEnd"/>
            <w:r w:rsidRPr="00905B73">
              <w:rPr>
                <w:rFonts w:ascii="Bookman Old Style" w:hAnsi="Bookman Old Style"/>
              </w:rPr>
              <w:t xml:space="preserve"> [</w:t>
            </w:r>
            <w:proofErr w:type="spellStart"/>
            <w:r w:rsidRPr="00905B73">
              <w:rPr>
                <w:rFonts w:ascii="Bookman Old Style" w:hAnsi="Bookman Old Style"/>
              </w:rPr>
              <w:t>kPa</w:t>
            </w:r>
            <w:proofErr w:type="spellEnd"/>
            <w:r w:rsidRPr="00905B73">
              <w:rPr>
                <w:rFonts w:ascii="Bookman Old Style" w:hAnsi="Bookman Old Style"/>
              </w:rPr>
              <w:t>]</w:t>
            </w:r>
          </w:p>
        </w:tc>
      </w:tr>
      <w:tr w:rsidR="008D0F2E" w:rsidRPr="00905B73" w:rsidTr="006252F5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FC1423" w:rsidP="00C57D2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1.</w:t>
            </w:r>
          </w:p>
        </w:tc>
        <w:tc>
          <w:tcPr>
            <w:tcW w:w="3827" w:type="dxa"/>
            <w:vAlign w:val="center"/>
          </w:tcPr>
          <w:p w:rsidR="00FC1423" w:rsidRPr="00905B73" w:rsidRDefault="00FC1423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 xml:space="preserve">Filtr magnetyczny                 </w:t>
            </w:r>
          </w:p>
        </w:tc>
        <w:tc>
          <w:tcPr>
            <w:tcW w:w="1276" w:type="dxa"/>
            <w:vAlign w:val="center"/>
          </w:tcPr>
          <w:p w:rsidR="00FC1423" w:rsidRPr="00905B73" w:rsidRDefault="00FC1423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1</w:t>
            </w:r>
          </w:p>
        </w:tc>
      </w:tr>
      <w:tr w:rsidR="008D0F2E" w:rsidRPr="008D0F2E" w:rsidTr="006252F5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FC1423" w:rsidP="00C57D2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2.</w:t>
            </w:r>
          </w:p>
        </w:tc>
        <w:tc>
          <w:tcPr>
            <w:tcW w:w="3827" w:type="dxa"/>
            <w:vAlign w:val="center"/>
          </w:tcPr>
          <w:p w:rsidR="00FC1423" w:rsidRPr="00905B73" w:rsidRDefault="00FC1423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 xml:space="preserve">Wymiennik c.o.                                    </w:t>
            </w:r>
          </w:p>
        </w:tc>
        <w:tc>
          <w:tcPr>
            <w:tcW w:w="1276" w:type="dxa"/>
            <w:vAlign w:val="center"/>
          </w:tcPr>
          <w:p w:rsidR="00FC1423" w:rsidRPr="00905B73" w:rsidRDefault="009465D7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2</w:t>
            </w:r>
          </w:p>
        </w:tc>
      </w:tr>
      <w:tr w:rsidR="008D0F2E" w:rsidRPr="008D0F2E" w:rsidTr="006252F5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FC1423" w:rsidP="00C57D2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3.</w:t>
            </w:r>
          </w:p>
        </w:tc>
        <w:tc>
          <w:tcPr>
            <w:tcW w:w="3827" w:type="dxa"/>
            <w:vAlign w:val="center"/>
          </w:tcPr>
          <w:p w:rsidR="00FC1423" w:rsidRPr="00905B73" w:rsidRDefault="00FC1423" w:rsidP="00291001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Zawór V</w:t>
            </w:r>
            <w:r w:rsidR="001F76C6" w:rsidRPr="00905B73">
              <w:rPr>
                <w:rFonts w:ascii="Bookman Old Style" w:hAnsi="Bookman Old Style"/>
              </w:rPr>
              <w:t>M-2</w:t>
            </w:r>
            <w:r w:rsidR="005F66E3" w:rsidRPr="00905B73">
              <w:rPr>
                <w:rFonts w:ascii="Bookman Old Style" w:hAnsi="Bookman Old Style"/>
              </w:rPr>
              <w:t>,</w:t>
            </w:r>
            <w:r w:rsidR="00A6345A" w:rsidRPr="00905B73">
              <w:rPr>
                <w:rFonts w:ascii="Bookman Old Style" w:hAnsi="Bookman Old Style"/>
              </w:rPr>
              <w:t xml:space="preserve"> </w:t>
            </w:r>
            <w:r w:rsidR="005F66E3" w:rsidRPr="00905B73">
              <w:rPr>
                <w:rFonts w:ascii="Bookman Old Style" w:hAnsi="Bookman Old Style"/>
              </w:rPr>
              <w:t>dn-</w:t>
            </w:r>
            <w:r w:rsidR="00291001" w:rsidRPr="00905B73">
              <w:rPr>
                <w:rFonts w:ascii="Bookman Old Style" w:hAnsi="Bookman Old Style"/>
              </w:rPr>
              <w:t>15</w:t>
            </w:r>
          </w:p>
        </w:tc>
        <w:tc>
          <w:tcPr>
            <w:tcW w:w="1276" w:type="dxa"/>
            <w:vAlign w:val="center"/>
          </w:tcPr>
          <w:p w:rsidR="00FC1423" w:rsidRPr="00905B73" w:rsidRDefault="00905B73" w:rsidP="00CD273B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1</w:t>
            </w:r>
            <w:r w:rsidR="0070040C" w:rsidRPr="00905B73">
              <w:rPr>
                <w:rFonts w:ascii="Bookman Old Style" w:hAnsi="Bookman Old Style"/>
              </w:rPr>
              <w:t>8</w:t>
            </w:r>
          </w:p>
        </w:tc>
      </w:tr>
      <w:tr w:rsidR="008D0F2E" w:rsidRPr="008D0F2E" w:rsidTr="006252F5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FC1423" w:rsidP="00C57D2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4.</w:t>
            </w:r>
          </w:p>
        </w:tc>
        <w:tc>
          <w:tcPr>
            <w:tcW w:w="3827" w:type="dxa"/>
            <w:vAlign w:val="center"/>
          </w:tcPr>
          <w:p w:rsidR="00FC1423" w:rsidRPr="00905B73" w:rsidRDefault="00FC1423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 xml:space="preserve">Licznik ciepła                                        </w:t>
            </w:r>
          </w:p>
        </w:tc>
        <w:tc>
          <w:tcPr>
            <w:tcW w:w="1276" w:type="dxa"/>
            <w:vAlign w:val="center"/>
          </w:tcPr>
          <w:p w:rsidR="00FC1423" w:rsidRPr="00905B73" w:rsidRDefault="00905B73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6</w:t>
            </w:r>
          </w:p>
        </w:tc>
      </w:tr>
      <w:tr w:rsidR="008D0F2E" w:rsidRPr="008D0F2E" w:rsidTr="006252F5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CD273B" w:rsidP="00C57D2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5</w:t>
            </w:r>
            <w:r w:rsidR="00FC1423" w:rsidRPr="00905B73">
              <w:rPr>
                <w:rFonts w:ascii="Bookman Old Style" w:hAnsi="Bookman Old Style"/>
              </w:rPr>
              <w:t>.</w:t>
            </w:r>
          </w:p>
        </w:tc>
        <w:tc>
          <w:tcPr>
            <w:tcW w:w="3827" w:type="dxa"/>
            <w:vAlign w:val="center"/>
          </w:tcPr>
          <w:p w:rsidR="00FC1423" w:rsidRPr="00905B73" w:rsidRDefault="00FC1423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 xml:space="preserve">Opory liniowe c.o. + c.w.u.                   </w:t>
            </w:r>
          </w:p>
        </w:tc>
        <w:tc>
          <w:tcPr>
            <w:tcW w:w="1276" w:type="dxa"/>
            <w:vAlign w:val="center"/>
          </w:tcPr>
          <w:p w:rsidR="00FC1423" w:rsidRPr="00905B73" w:rsidRDefault="001F76C6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1</w:t>
            </w:r>
          </w:p>
        </w:tc>
      </w:tr>
      <w:tr w:rsidR="008D0F2E" w:rsidRPr="008D0F2E" w:rsidTr="006252F5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CD273B" w:rsidP="00C57D2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6</w:t>
            </w:r>
            <w:r w:rsidR="00FC1423" w:rsidRPr="00905B73">
              <w:rPr>
                <w:rFonts w:ascii="Bookman Old Style" w:hAnsi="Bookman Old Style"/>
              </w:rPr>
              <w:t>.</w:t>
            </w:r>
          </w:p>
        </w:tc>
        <w:tc>
          <w:tcPr>
            <w:tcW w:w="3827" w:type="dxa"/>
            <w:vAlign w:val="center"/>
          </w:tcPr>
          <w:p w:rsidR="00FC1423" w:rsidRPr="00905B73" w:rsidRDefault="00FC1423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 xml:space="preserve">Opory liniowe c.o.                                </w:t>
            </w:r>
          </w:p>
        </w:tc>
        <w:tc>
          <w:tcPr>
            <w:tcW w:w="1276" w:type="dxa"/>
            <w:vAlign w:val="center"/>
          </w:tcPr>
          <w:p w:rsidR="00FC1423" w:rsidRPr="00905B73" w:rsidRDefault="00FC1423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1</w:t>
            </w:r>
          </w:p>
        </w:tc>
      </w:tr>
    </w:tbl>
    <w:p w:rsidR="009465D7" w:rsidRPr="00905B73" w:rsidRDefault="00FC1423" w:rsidP="00844393">
      <w:pPr>
        <w:ind w:left="708" w:firstLine="708"/>
        <w:rPr>
          <w:rFonts w:ascii="Bookman Old Style" w:hAnsi="Bookman Old Style"/>
          <w:b/>
          <w:i/>
        </w:rPr>
      </w:pPr>
      <w:r w:rsidRPr="008D0F2E">
        <w:rPr>
          <w:rFonts w:ascii="Bookman Old Style" w:hAnsi="Bookman Old Style"/>
          <w:color w:val="FF0000"/>
        </w:rPr>
        <w:t xml:space="preserve">  </w:t>
      </w:r>
      <w:r w:rsidRPr="008D0F2E">
        <w:rPr>
          <w:rFonts w:ascii="Bookman Old Style" w:hAnsi="Bookman Old Style"/>
          <w:color w:val="FF0000"/>
        </w:rPr>
        <w:tab/>
      </w:r>
      <w:r w:rsidRPr="008D0F2E">
        <w:rPr>
          <w:rFonts w:ascii="Bookman Old Style" w:hAnsi="Bookman Old Style"/>
          <w:color w:val="FF0000"/>
        </w:rPr>
        <w:tab/>
      </w:r>
      <w:r w:rsidRPr="008D0F2E">
        <w:rPr>
          <w:rFonts w:ascii="Bookman Old Style" w:hAnsi="Bookman Old Style"/>
          <w:color w:val="FF0000"/>
        </w:rPr>
        <w:tab/>
      </w:r>
      <w:r w:rsidRPr="008D0F2E">
        <w:rPr>
          <w:rFonts w:ascii="Bookman Old Style" w:hAnsi="Bookman Old Style"/>
          <w:color w:val="FF0000"/>
        </w:rPr>
        <w:tab/>
      </w:r>
      <w:r w:rsidR="00C1288D" w:rsidRPr="00905B73">
        <w:rPr>
          <w:rFonts w:ascii="Bookman Old Style" w:hAnsi="Bookman Old Style"/>
          <w:b/>
          <w:i/>
        </w:rPr>
        <w:t xml:space="preserve">Razem  -         </w:t>
      </w:r>
      <w:r w:rsidR="00905B73" w:rsidRPr="00905B73">
        <w:rPr>
          <w:rFonts w:ascii="Bookman Old Style" w:hAnsi="Bookman Old Style"/>
          <w:b/>
          <w:i/>
        </w:rPr>
        <w:t>29</w:t>
      </w:r>
      <w:r w:rsidRPr="00905B73">
        <w:rPr>
          <w:rFonts w:ascii="Bookman Old Style" w:hAnsi="Bookman Old Style"/>
          <w:b/>
          <w:i/>
        </w:rPr>
        <w:t xml:space="preserve"> </w:t>
      </w:r>
      <w:proofErr w:type="spellStart"/>
      <w:r w:rsidRPr="00905B73">
        <w:rPr>
          <w:rFonts w:ascii="Bookman Old Style" w:hAnsi="Bookman Old Style"/>
          <w:b/>
          <w:i/>
        </w:rPr>
        <w:t>kPa</w:t>
      </w:r>
      <w:proofErr w:type="spellEnd"/>
    </w:p>
    <w:p w:rsidR="002E3574" w:rsidRPr="00905B73" w:rsidRDefault="002E3574" w:rsidP="00844393">
      <w:pPr>
        <w:ind w:left="708" w:firstLine="708"/>
        <w:rPr>
          <w:rFonts w:ascii="Bookman Old Style" w:hAnsi="Bookman Old Style"/>
          <w:b/>
          <w:i/>
        </w:rPr>
      </w:pPr>
    </w:p>
    <w:p w:rsidR="00FC1423" w:rsidRPr="00905B73" w:rsidRDefault="00FC1423">
      <w:pPr>
        <w:ind w:left="708"/>
        <w:rPr>
          <w:rFonts w:ascii="Bookman Old Style" w:hAnsi="Bookman Old Style"/>
          <w:i/>
          <w:u w:val="single"/>
        </w:rPr>
      </w:pPr>
      <w:r w:rsidRPr="00905B73">
        <w:rPr>
          <w:rFonts w:ascii="Bookman Old Style" w:hAnsi="Bookman Old Style"/>
          <w:i/>
        </w:rPr>
        <w:t xml:space="preserve">   </w:t>
      </w:r>
      <w:r w:rsidR="004079D4" w:rsidRPr="00905B73">
        <w:rPr>
          <w:rFonts w:ascii="Bookman Old Style" w:hAnsi="Bookman Old Style"/>
          <w:i/>
        </w:rPr>
        <w:t xml:space="preserve">     </w:t>
      </w:r>
      <w:r w:rsidRPr="00905B73">
        <w:rPr>
          <w:rFonts w:ascii="Bookman Old Style" w:hAnsi="Bookman Old Style"/>
          <w:i/>
        </w:rPr>
        <w:t xml:space="preserve">  </w:t>
      </w:r>
      <w:r w:rsidRPr="00905B73">
        <w:rPr>
          <w:rFonts w:ascii="Bookman Old Style" w:hAnsi="Bookman Old Style"/>
          <w:i/>
          <w:u w:val="single"/>
        </w:rPr>
        <w:t xml:space="preserve">Zestawienie oporów węzła ( obieg przez </w:t>
      </w:r>
      <w:proofErr w:type="spellStart"/>
      <w:r w:rsidRPr="00905B73">
        <w:rPr>
          <w:rFonts w:ascii="Bookman Old Style" w:hAnsi="Bookman Old Style"/>
          <w:i/>
          <w:u w:val="single"/>
        </w:rPr>
        <w:t>c.w.u</w:t>
      </w:r>
      <w:proofErr w:type="spellEnd"/>
      <w:r w:rsidRPr="00905B73">
        <w:rPr>
          <w:rFonts w:ascii="Bookman Old Style" w:hAnsi="Bookman Old Style"/>
          <w:i/>
          <w:u w:val="single"/>
        </w:rPr>
        <w:t xml:space="preserve"> )</w:t>
      </w:r>
    </w:p>
    <w:p w:rsidR="00FC1423" w:rsidRPr="00905B73" w:rsidRDefault="00FC1423">
      <w:pPr>
        <w:rPr>
          <w:rFonts w:ascii="Bookman Old Style" w:hAnsi="Bookman Old Style"/>
        </w:rPr>
      </w:pPr>
    </w:p>
    <w:tbl>
      <w:tblPr>
        <w:tblW w:w="0" w:type="auto"/>
        <w:tblInd w:w="1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827"/>
        <w:gridCol w:w="1276"/>
      </w:tblGrid>
      <w:tr w:rsidR="008D0F2E" w:rsidRPr="00905B73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FC1423">
            <w:pPr>
              <w:pStyle w:val="Nagwek"/>
              <w:tabs>
                <w:tab w:val="clear" w:pos="4536"/>
                <w:tab w:val="clear" w:pos="9072"/>
              </w:tabs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L.p.</w:t>
            </w:r>
          </w:p>
        </w:tc>
        <w:tc>
          <w:tcPr>
            <w:tcW w:w="3827" w:type="dxa"/>
            <w:vAlign w:val="center"/>
          </w:tcPr>
          <w:p w:rsidR="00FC1423" w:rsidRPr="00905B73" w:rsidRDefault="00FC1423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Armatura</w:t>
            </w:r>
          </w:p>
        </w:tc>
        <w:tc>
          <w:tcPr>
            <w:tcW w:w="1276" w:type="dxa"/>
            <w:vAlign w:val="center"/>
          </w:tcPr>
          <w:p w:rsidR="00FC1423" w:rsidRPr="00905B73" w:rsidRDefault="00FC1423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905B73">
              <w:rPr>
                <w:rFonts w:ascii="Bookman Old Style" w:hAnsi="Bookman Old Style"/>
              </w:rPr>
              <w:t>dP</w:t>
            </w:r>
            <w:proofErr w:type="spellEnd"/>
            <w:r w:rsidRPr="00905B73">
              <w:rPr>
                <w:rFonts w:ascii="Bookman Old Style" w:hAnsi="Bookman Old Style"/>
              </w:rPr>
              <w:t xml:space="preserve"> [</w:t>
            </w:r>
            <w:proofErr w:type="spellStart"/>
            <w:r w:rsidRPr="00905B73">
              <w:rPr>
                <w:rFonts w:ascii="Bookman Old Style" w:hAnsi="Bookman Old Style"/>
              </w:rPr>
              <w:t>kPa</w:t>
            </w:r>
            <w:proofErr w:type="spellEnd"/>
            <w:r w:rsidRPr="00905B73">
              <w:rPr>
                <w:rFonts w:ascii="Bookman Old Style" w:hAnsi="Bookman Old Style"/>
              </w:rPr>
              <w:t>]</w:t>
            </w:r>
          </w:p>
        </w:tc>
      </w:tr>
      <w:tr w:rsidR="008D0F2E" w:rsidRPr="00905B73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4079D4" w:rsidP="00C57D2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7</w:t>
            </w:r>
            <w:r w:rsidR="00FC1423" w:rsidRPr="00905B73">
              <w:rPr>
                <w:rFonts w:ascii="Bookman Old Style" w:hAnsi="Bookman Old Style"/>
              </w:rPr>
              <w:t>.</w:t>
            </w:r>
          </w:p>
        </w:tc>
        <w:tc>
          <w:tcPr>
            <w:tcW w:w="3827" w:type="dxa"/>
            <w:vAlign w:val="center"/>
          </w:tcPr>
          <w:p w:rsidR="00FC1423" w:rsidRPr="00905B73" w:rsidRDefault="00FC1423" w:rsidP="004079D4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 xml:space="preserve">Wymiennik </w:t>
            </w:r>
            <w:r w:rsidR="004079D4" w:rsidRPr="00905B73">
              <w:rPr>
                <w:rFonts w:ascii="Bookman Old Style" w:hAnsi="Bookman Old Style"/>
              </w:rPr>
              <w:t>c.w.u.</w:t>
            </w:r>
            <w:r w:rsidRPr="00905B73">
              <w:rPr>
                <w:rFonts w:ascii="Bookman Old Style" w:hAnsi="Bookman Old Style"/>
              </w:rPr>
              <w:t xml:space="preserve">                 </w:t>
            </w:r>
          </w:p>
        </w:tc>
        <w:tc>
          <w:tcPr>
            <w:tcW w:w="1276" w:type="dxa"/>
            <w:vAlign w:val="center"/>
          </w:tcPr>
          <w:p w:rsidR="00FC1423" w:rsidRPr="00905B73" w:rsidRDefault="0070040C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2</w:t>
            </w:r>
          </w:p>
        </w:tc>
      </w:tr>
      <w:tr w:rsidR="008D0F2E" w:rsidRPr="00905B73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4079D4" w:rsidP="00C57D2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8</w:t>
            </w:r>
            <w:r w:rsidR="00FC1423" w:rsidRPr="00905B73">
              <w:rPr>
                <w:rFonts w:ascii="Bookman Old Style" w:hAnsi="Bookman Old Style"/>
              </w:rPr>
              <w:t>.</w:t>
            </w:r>
          </w:p>
        </w:tc>
        <w:tc>
          <w:tcPr>
            <w:tcW w:w="3827" w:type="dxa"/>
            <w:vAlign w:val="center"/>
          </w:tcPr>
          <w:p w:rsidR="00FC1423" w:rsidRPr="00905B73" w:rsidRDefault="00FC1423" w:rsidP="004079D4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 xml:space="preserve">Opory liniowe c.w.u. </w:t>
            </w:r>
          </w:p>
        </w:tc>
        <w:tc>
          <w:tcPr>
            <w:tcW w:w="1276" w:type="dxa"/>
            <w:vAlign w:val="center"/>
          </w:tcPr>
          <w:p w:rsidR="00FC1423" w:rsidRPr="00905B73" w:rsidRDefault="00FC1423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1</w:t>
            </w:r>
          </w:p>
        </w:tc>
      </w:tr>
      <w:tr w:rsidR="008D0F2E" w:rsidRPr="00905B73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4079D4" w:rsidP="00C57D2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9</w:t>
            </w:r>
            <w:r w:rsidR="00FC1423" w:rsidRPr="00905B73">
              <w:rPr>
                <w:rFonts w:ascii="Bookman Old Style" w:hAnsi="Bookman Old Style"/>
              </w:rPr>
              <w:t>.</w:t>
            </w:r>
          </w:p>
        </w:tc>
        <w:tc>
          <w:tcPr>
            <w:tcW w:w="3827" w:type="dxa"/>
            <w:vAlign w:val="center"/>
          </w:tcPr>
          <w:p w:rsidR="00FC1423" w:rsidRPr="00905B73" w:rsidRDefault="00C1288D" w:rsidP="004079D4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Zawór VM-2</w:t>
            </w:r>
            <w:r w:rsidR="001F76C6" w:rsidRPr="00905B73">
              <w:rPr>
                <w:rFonts w:ascii="Bookman Old Style" w:hAnsi="Bookman Old Style"/>
              </w:rPr>
              <w:t>,</w:t>
            </w:r>
            <w:r w:rsidRPr="00905B73">
              <w:rPr>
                <w:rFonts w:ascii="Bookman Old Style" w:hAnsi="Bookman Old Style"/>
              </w:rPr>
              <w:t xml:space="preserve"> </w:t>
            </w:r>
            <w:r w:rsidR="001F76C6" w:rsidRPr="00905B73">
              <w:rPr>
                <w:rFonts w:ascii="Bookman Old Style" w:hAnsi="Bookman Old Style"/>
              </w:rPr>
              <w:t>dn-</w:t>
            </w:r>
            <w:r w:rsidR="004079D4" w:rsidRPr="00905B73">
              <w:rPr>
                <w:rFonts w:ascii="Bookman Old Style" w:hAnsi="Bookman Old Style"/>
              </w:rPr>
              <w:t>15</w:t>
            </w:r>
          </w:p>
        </w:tc>
        <w:tc>
          <w:tcPr>
            <w:tcW w:w="1276" w:type="dxa"/>
            <w:vAlign w:val="center"/>
          </w:tcPr>
          <w:p w:rsidR="00FC1423" w:rsidRPr="00905B73" w:rsidRDefault="00905B73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7</w:t>
            </w:r>
          </w:p>
        </w:tc>
      </w:tr>
      <w:tr w:rsidR="008D0F2E" w:rsidRPr="00905B73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CD273B" w:rsidP="004079D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1</w:t>
            </w:r>
            <w:r w:rsidR="004079D4" w:rsidRPr="00905B73">
              <w:rPr>
                <w:rFonts w:ascii="Bookman Old Style" w:hAnsi="Bookman Old Style"/>
              </w:rPr>
              <w:t>0</w:t>
            </w:r>
            <w:r w:rsidR="00FC1423" w:rsidRPr="00905B73">
              <w:rPr>
                <w:rFonts w:ascii="Bookman Old Style" w:hAnsi="Bookman Old Style"/>
              </w:rPr>
              <w:t>.</w:t>
            </w:r>
          </w:p>
        </w:tc>
        <w:tc>
          <w:tcPr>
            <w:tcW w:w="3827" w:type="dxa"/>
            <w:vAlign w:val="center"/>
          </w:tcPr>
          <w:p w:rsidR="00FC1423" w:rsidRPr="00905B73" w:rsidRDefault="00FC1423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 xml:space="preserve">Działki wspólne                                        </w:t>
            </w:r>
          </w:p>
        </w:tc>
        <w:tc>
          <w:tcPr>
            <w:tcW w:w="1276" w:type="dxa"/>
            <w:vAlign w:val="center"/>
          </w:tcPr>
          <w:p w:rsidR="00AB32F5" w:rsidRPr="00905B73" w:rsidRDefault="00905B73" w:rsidP="00163FF8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8</w:t>
            </w:r>
          </w:p>
        </w:tc>
      </w:tr>
    </w:tbl>
    <w:p w:rsidR="00FC1423" w:rsidRPr="00905B73" w:rsidRDefault="00FC1423">
      <w:pPr>
        <w:ind w:firstLine="708"/>
        <w:rPr>
          <w:rFonts w:ascii="Bookman Old Style" w:hAnsi="Bookman Old Style"/>
          <w:i/>
        </w:rPr>
      </w:pPr>
      <w:r w:rsidRPr="00905B73">
        <w:rPr>
          <w:rFonts w:ascii="Bookman Old Style" w:hAnsi="Bookman Old Style"/>
          <w:i/>
        </w:rPr>
        <w:t xml:space="preserve">                                          </w:t>
      </w:r>
      <w:r w:rsidR="00C32F14" w:rsidRPr="00905B73">
        <w:rPr>
          <w:rFonts w:ascii="Bookman Old Style" w:hAnsi="Bookman Old Style"/>
          <w:b/>
          <w:i/>
        </w:rPr>
        <w:t xml:space="preserve">Razem     -       </w:t>
      </w:r>
      <w:r w:rsidR="00C32F14" w:rsidRPr="00905B73">
        <w:rPr>
          <w:rFonts w:ascii="Bookman Old Style" w:hAnsi="Bookman Old Style"/>
          <w:b/>
          <w:i/>
        </w:rPr>
        <w:tab/>
        <w:t xml:space="preserve">      </w:t>
      </w:r>
      <w:r w:rsidR="004079D4" w:rsidRPr="00905B73">
        <w:rPr>
          <w:rFonts w:ascii="Bookman Old Style" w:hAnsi="Bookman Old Style"/>
          <w:b/>
          <w:i/>
        </w:rPr>
        <w:t>1</w:t>
      </w:r>
      <w:r w:rsidR="00905B73" w:rsidRPr="00905B73">
        <w:rPr>
          <w:rFonts w:ascii="Bookman Old Style" w:hAnsi="Bookman Old Style"/>
          <w:b/>
          <w:i/>
        </w:rPr>
        <w:t>8</w:t>
      </w:r>
      <w:r w:rsidRPr="00905B73">
        <w:rPr>
          <w:rFonts w:ascii="Bookman Old Style" w:hAnsi="Bookman Old Style"/>
          <w:b/>
          <w:i/>
        </w:rPr>
        <w:t xml:space="preserve"> </w:t>
      </w:r>
      <w:proofErr w:type="spellStart"/>
      <w:r w:rsidRPr="00905B73">
        <w:rPr>
          <w:rFonts w:ascii="Bookman Old Style" w:hAnsi="Bookman Old Style"/>
          <w:b/>
          <w:i/>
        </w:rPr>
        <w:t>kPa</w:t>
      </w:r>
      <w:proofErr w:type="spellEnd"/>
      <w:r w:rsidRPr="00905B73">
        <w:rPr>
          <w:rFonts w:ascii="Bookman Old Style" w:hAnsi="Bookman Old Style"/>
          <w:i/>
        </w:rPr>
        <w:t xml:space="preserve">                                  </w:t>
      </w:r>
    </w:p>
    <w:p w:rsidR="00CC4F84" w:rsidRPr="008D0F2E" w:rsidRDefault="00CC4F84" w:rsidP="00CC4F84">
      <w:pPr>
        <w:rPr>
          <w:rFonts w:ascii="Bookman Old Style" w:hAnsi="Bookman Old Style"/>
          <w:color w:val="FF0000"/>
        </w:rPr>
      </w:pPr>
    </w:p>
    <w:p w:rsidR="00FC1423" w:rsidRPr="00905B73" w:rsidRDefault="00FC1423">
      <w:pPr>
        <w:rPr>
          <w:rFonts w:ascii="Bookman Old Style" w:hAnsi="Bookman Old Style"/>
          <w:i/>
          <w:u w:val="single"/>
        </w:rPr>
      </w:pPr>
      <w:r w:rsidRPr="00905B73">
        <w:rPr>
          <w:rFonts w:ascii="Bookman Old Style" w:hAnsi="Bookman Old Style"/>
          <w:i/>
        </w:rPr>
        <w:t xml:space="preserve">         </w:t>
      </w:r>
      <w:r w:rsidRPr="00905B73">
        <w:rPr>
          <w:rFonts w:ascii="Bookman Old Style" w:hAnsi="Bookman Old Style"/>
          <w:i/>
          <w:u w:val="single"/>
        </w:rPr>
        <w:t>Zestawienie oporów węzła ( obieg przez c.w.u. - okres letni )</w:t>
      </w:r>
    </w:p>
    <w:p w:rsidR="00FC1423" w:rsidRPr="00905B73" w:rsidRDefault="00FC1423">
      <w:pPr>
        <w:rPr>
          <w:rFonts w:ascii="Bookman Old Style" w:hAnsi="Bookman Old Style"/>
        </w:rPr>
      </w:pPr>
    </w:p>
    <w:tbl>
      <w:tblPr>
        <w:tblW w:w="0" w:type="auto"/>
        <w:tblInd w:w="1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827"/>
        <w:gridCol w:w="1276"/>
      </w:tblGrid>
      <w:tr w:rsidR="008D0F2E" w:rsidRPr="00905B73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FC1423">
            <w:pPr>
              <w:pStyle w:val="Nagwek"/>
              <w:tabs>
                <w:tab w:val="clear" w:pos="4536"/>
                <w:tab w:val="clear" w:pos="9072"/>
              </w:tabs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L.p.</w:t>
            </w:r>
          </w:p>
        </w:tc>
        <w:tc>
          <w:tcPr>
            <w:tcW w:w="3827" w:type="dxa"/>
            <w:vAlign w:val="center"/>
          </w:tcPr>
          <w:p w:rsidR="00FC1423" w:rsidRPr="00905B73" w:rsidRDefault="00FC1423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Armatura</w:t>
            </w:r>
          </w:p>
        </w:tc>
        <w:tc>
          <w:tcPr>
            <w:tcW w:w="1276" w:type="dxa"/>
            <w:vAlign w:val="center"/>
          </w:tcPr>
          <w:p w:rsidR="00FC1423" w:rsidRPr="00905B73" w:rsidRDefault="00FC1423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905B73">
              <w:rPr>
                <w:rFonts w:ascii="Bookman Old Style" w:hAnsi="Bookman Old Style"/>
              </w:rPr>
              <w:t>dP</w:t>
            </w:r>
            <w:proofErr w:type="spellEnd"/>
            <w:r w:rsidRPr="00905B73">
              <w:rPr>
                <w:rFonts w:ascii="Bookman Old Style" w:hAnsi="Bookman Old Style"/>
              </w:rPr>
              <w:t xml:space="preserve"> [</w:t>
            </w:r>
            <w:proofErr w:type="spellStart"/>
            <w:r w:rsidRPr="00905B73">
              <w:rPr>
                <w:rFonts w:ascii="Bookman Old Style" w:hAnsi="Bookman Old Style"/>
              </w:rPr>
              <w:t>kPa</w:t>
            </w:r>
            <w:proofErr w:type="spellEnd"/>
            <w:r w:rsidRPr="00905B73">
              <w:rPr>
                <w:rFonts w:ascii="Bookman Old Style" w:hAnsi="Bookman Old Style"/>
              </w:rPr>
              <w:t>]</w:t>
            </w:r>
          </w:p>
        </w:tc>
      </w:tr>
      <w:tr w:rsidR="008D0F2E" w:rsidRPr="00905B73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FC1423" w:rsidP="00C57D2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1.</w:t>
            </w:r>
          </w:p>
        </w:tc>
        <w:tc>
          <w:tcPr>
            <w:tcW w:w="3827" w:type="dxa"/>
            <w:vAlign w:val="center"/>
          </w:tcPr>
          <w:p w:rsidR="00FC1423" w:rsidRPr="00905B73" w:rsidRDefault="00FC1423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 xml:space="preserve">Filtr magnetyczny                 </w:t>
            </w:r>
          </w:p>
        </w:tc>
        <w:tc>
          <w:tcPr>
            <w:tcW w:w="1276" w:type="dxa"/>
            <w:vAlign w:val="center"/>
          </w:tcPr>
          <w:p w:rsidR="00FC1423" w:rsidRPr="00905B73" w:rsidRDefault="00FC1423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1</w:t>
            </w:r>
          </w:p>
        </w:tc>
      </w:tr>
      <w:tr w:rsidR="008D0F2E" w:rsidRPr="00905B73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FC1423" w:rsidP="00C57D2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2.</w:t>
            </w:r>
          </w:p>
        </w:tc>
        <w:tc>
          <w:tcPr>
            <w:tcW w:w="3827" w:type="dxa"/>
            <w:vAlign w:val="center"/>
          </w:tcPr>
          <w:p w:rsidR="00FC1423" w:rsidRPr="00905B73" w:rsidRDefault="00FC1423" w:rsidP="004079D4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 xml:space="preserve">Wymiennik c.w.u. </w:t>
            </w:r>
          </w:p>
        </w:tc>
        <w:tc>
          <w:tcPr>
            <w:tcW w:w="1276" w:type="dxa"/>
            <w:vAlign w:val="center"/>
          </w:tcPr>
          <w:p w:rsidR="00FC1423" w:rsidRPr="00905B73" w:rsidRDefault="00905B73" w:rsidP="00163FF8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5</w:t>
            </w:r>
          </w:p>
        </w:tc>
      </w:tr>
      <w:tr w:rsidR="008D0F2E" w:rsidRPr="00905B73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FC1423" w:rsidP="00C57D2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3.</w:t>
            </w:r>
          </w:p>
        </w:tc>
        <w:tc>
          <w:tcPr>
            <w:tcW w:w="3827" w:type="dxa"/>
            <w:vAlign w:val="center"/>
          </w:tcPr>
          <w:p w:rsidR="00FC1423" w:rsidRPr="00905B73" w:rsidRDefault="001F76C6" w:rsidP="004079D4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Zawór VM-2, dn-</w:t>
            </w:r>
            <w:r w:rsidR="004079D4" w:rsidRPr="00905B73">
              <w:rPr>
                <w:rFonts w:ascii="Bookman Old Style" w:hAnsi="Bookman Old Style"/>
              </w:rPr>
              <w:t>1</w:t>
            </w:r>
            <w:r w:rsidR="002E3574" w:rsidRPr="00905B73">
              <w:rPr>
                <w:rFonts w:ascii="Bookman Old Style" w:hAnsi="Bookman Old Style"/>
              </w:rPr>
              <w:t>5</w:t>
            </w:r>
          </w:p>
        </w:tc>
        <w:tc>
          <w:tcPr>
            <w:tcW w:w="1276" w:type="dxa"/>
            <w:vAlign w:val="center"/>
          </w:tcPr>
          <w:p w:rsidR="00FC1423" w:rsidRPr="00905B73" w:rsidRDefault="0070040C" w:rsidP="00905B73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2</w:t>
            </w:r>
            <w:r w:rsidR="00905B73" w:rsidRPr="00905B73">
              <w:rPr>
                <w:rFonts w:ascii="Bookman Old Style" w:hAnsi="Bookman Old Style"/>
              </w:rPr>
              <w:t>1</w:t>
            </w:r>
          </w:p>
        </w:tc>
      </w:tr>
      <w:tr w:rsidR="008D0F2E" w:rsidRPr="00905B73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FC1423" w:rsidP="006252F5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4.</w:t>
            </w:r>
          </w:p>
        </w:tc>
        <w:tc>
          <w:tcPr>
            <w:tcW w:w="3827" w:type="dxa"/>
            <w:vAlign w:val="center"/>
          </w:tcPr>
          <w:p w:rsidR="00FC1423" w:rsidRPr="00905B73" w:rsidRDefault="00FC1423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 xml:space="preserve">Licznik ciepła                                        </w:t>
            </w:r>
          </w:p>
        </w:tc>
        <w:tc>
          <w:tcPr>
            <w:tcW w:w="1276" w:type="dxa"/>
            <w:vAlign w:val="center"/>
          </w:tcPr>
          <w:p w:rsidR="00FC1423" w:rsidRPr="00905B73" w:rsidRDefault="004079D4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1</w:t>
            </w:r>
          </w:p>
        </w:tc>
      </w:tr>
      <w:tr w:rsidR="008D0F2E" w:rsidRPr="00905B73">
        <w:trPr>
          <w:trHeight w:hRule="exact" w:val="420"/>
        </w:trPr>
        <w:tc>
          <w:tcPr>
            <w:tcW w:w="709" w:type="dxa"/>
            <w:vAlign w:val="center"/>
          </w:tcPr>
          <w:p w:rsidR="00FC1423" w:rsidRPr="00905B73" w:rsidRDefault="00FC1423" w:rsidP="006252F5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5.</w:t>
            </w:r>
          </w:p>
        </w:tc>
        <w:tc>
          <w:tcPr>
            <w:tcW w:w="3827" w:type="dxa"/>
            <w:vAlign w:val="center"/>
          </w:tcPr>
          <w:p w:rsidR="00FC1423" w:rsidRPr="00905B73" w:rsidRDefault="00FC1423">
            <w:pPr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Opory liniowe c.w.u.</w:t>
            </w:r>
          </w:p>
        </w:tc>
        <w:tc>
          <w:tcPr>
            <w:tcW w:w="1276" w:type="dxa"/>
            <w:vAlign w:val="center"/>
          </w:tcPr>
          <w:p w:rsidR="00FC1423" w:rsidRPr="00905B73" w:rsidRDefault="00FC1423">
            <w:pPr>
              <w:jc w:val="center"/>
              <w:rPr>
                <w:rFonts w:ascii="Bookman Old Style" w:hAnsi="Bookman Old Style"/>
              </w:rPr>
            </w:pPr>
            <w:r w:rsidRPr="00905B73">
              <w:rPr>
                <w:rFonts w:ascii="Bookman Old Style" w:hAnsi="Bookman Old Style"/>
              </w:rPr>
              <w:t>1</w:t>
            </w:r>
          </w:p>
        </w:tc>
      </w:tr>
    </w:tbl>
    <w:p w:rsidR="00FC1423" w:rsidRPr="00905B73" w:rsidRDefault="00FC1423">
      <w:pPr>
        <w:rPr>
          <w:rFonts w:ascii="Bookman Old Style" w:hAnsi="Bookman Old Style"/>
          <w:i/>
        </w:rPr>
      </w:pPr>
      <w:r w:rsidRPr="00905B73">
        <w:rPr>
          <w:rFonts w:ascii="Bookman Old Style" w:hAnsi="Bookman Old Style"/>
        </w:rPr>
        <w:t xml:space="preserve">                                                             </w:t>
      </w:r>
      <w:r w:rsidRPr="00905B73">
        <w:rPr>
          <w:rFonts w:ascii="Bookman Old Style" w:hAnsi="Bookman Old Style"/>
          <w:b/>
          <w:i/>
        </w:rPr>
        <w:t>Razem</w:t>
      </w:r>
      <w:r w:rsidRPr="00905B73">
        <w:rPr>
          <w:rFonts w:ascii="Bookman Old Style" w:hAnsi="Bookman Old Style"/>
          <w:i/>
        </w:rPr>
        <w:t xml:space="preserve"> -      </w:t>
      </w:r>
      <w:r w:rsidR="00C32F14" w:rsidRPr="00905B73">
        <w:rPr>
          <w:rFonts w:ascii="Bookman Old Style" w:hAnsi="Bookman Old Style"/>
          <w:b/>
          <w:i/>
        </w:rPr>
        <w:t xml:space="preserve"> </w:t>
      </w:r>
      <w:r w:rsidR="004079D4" w:rsidRPr="00905B73">
        <w:rPr>
          <w:rFonts w:ascii="Bookman Old Style" w:hAnsi="Bookman Old Style"/>
          <w:b/>
          <w:i/>
        </w:rPr>
        <w:t>2</w:t>
      </w:r>
      <w:r w:rsidR="00905B73" w:rsidRPr="00905B73">
        <w:rPr>
          <w:rFonts w:ascii="Bookman Old Style" w:hAnsi="Bookman Old Style"/>
          <w:b/>
          <w:i/>
        </w:rPr>
        <w:t>9</w:t>
      </w:r>
      <w:r w:rsidRPr="00905B73">
        <w:rPr>
          <w:rFonts w:ascii="Bookman Old Style" w:hAnsi="Bookman Old Style"/>
          <w:b/>
          <w:i/>
        </w:rPr>
        <w:t xml:space="preserve"> </w:t>
      </w:r>
      <w:proofErr w:type="spellStart"/>
      <w:r w:rsidRPr="00905B73">
        <w:rPr>
          <w:rFonts w:ascii="Bookman Old Style" w:hAnsi="Bookman Old Style"/>
          <w:b/>
          <w:i/>
        </w:rPr>
        <w:t>kPa</w:t>
      </w:r>
      <w:proofErr w:type="spellEnd"/>
    </w:p>
    <w:p w:rsidR="00AB32F5" w:rsidRPr="008D0F2E" w:rsidRDefault="00AB32F5">
      <w:pPr>
        <w:rPr>
          <w:rFonts w:ascii="Bookman Old Style" w:hAnsi="Bookman Old Style"/>
          <w:color w:val="FF0000"/>
        </w:rPr>
      </w:pPr>
    </w:p>
    <w:p w:rsidR="00FC1423" w:rsidRPr="00905B73" w:rsidRDefault="00FC1423" w:rsidP="00CD273B">
      <w:pPr>
        <w:spacing w:line="360" w:lineRule="auto"/>
        <w:rPr>
          <w:rFonts w:ascii="Bookman Old Style" w:hAnsi="Bookman Old Style"/>
          <w:i/>
          <w:u w:val="single"/>
        </w:rPr>
      </w:pPr>
      <w:r w:rsidRPr="008D0F2E">
        <w:rPr>
          <w:rFonts w:ascii="Bookman Old Style" w:hAnsi="Bookman Old Style"/>
          <w:i/>
          <w:color w:val="FF0000"/>
        </w:rPr>
        <w:t xml:space="preserve">         </w:t>
      </w:r>
      <w:r w:rsidRPr="00905B73">
        <w:rPr>
          <w:rFonts w:ascii="Bookman Old Style" w:hAnsi="Bookman Old Style"/>
          <w:i/>
          <w:u w:val="single"/>
        </w:rPr>
        <w:t>Dobór regulatora dla sezonu grzewczego</w:t>
      </w:r>
      <w:r w:rsidRPr="00905B73">
        <w:rPr>
          <w:rFonts w:ascii="Bookman Old Style" w:hAnsi="Bookman Old Style"/>
        </w:rPr>
        <w:t xml:space="preserve">      </w:t>
      </w:r>
    </w:p>
    <w:p w:rsidR="00FC1423" w:rsidRPr="00905B73" w:rsidRDefault="00C32F14">
      <w:pPr>
        <w:ind w:firstLine="708"/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G  </w:t>
      </w:r>
      <w:r w:rsidR="00FC1423" w:rsidRPr="00905B73">
        <w:rPr>
          <w:rFonts w:ascii="Bookman Old Style" w:hAnsi="Bookman Old Style"/>
        </w:rPr>
        <w:t xml:space="preserve">=  </w:t>
      </w:r>
      <w:r w:rsidR="00905B73" w:rsidRPr="00905B73">
        <w:rPr>
          <w:rFonts w:ascii="Bookman Old Style" w:hAnsi="Bookman Old Style"/>
        </w:rPr>
        <w:t>2,08</w:t>
      </w:r>
      <w:r w:rsidR="00FC1423" w:rsidRPr="00905B73">
        <w:rPr>
          <w:rFonts w:ascii="Bookman Old Style" w:hAnsi="Bookman Old Style"/>
        </w:rPr>
        <w:t xml:space="preserve"> m</w:t>
      </w:r>
      <w:r w:rsidR="00FC1423" w:rsidRPr="00905B73">
        <w:rPr>
          <w:rFonts w:ascii="Bookman Old Style" w:hAnsi="Bookman Old Style"/>
          <w:vertAlign w:val="superscript"/>
        </w:rPr>
        <w:t>3</w:t>
      </w:r>
      <w:r w:rsidR="00FC1423" w:rsidRPr="00905B73">
        <w:rPr>
          <w:rFonts w:ascii="Bookman Old Style" w:hAnsi="Bookman Old Style"/>
        </w:rPr>
        <w:t>/h</w:t>
      </w:r>
      <w:r w:rsidR="00FC1423" w:rsidRPr="00905B73">
        <w:rPr>
          <w:rFonts w:ascii="Bookman Old Style" w:hAnsi="Bookman Old Style"/>
        </w:rPr>
        <w:tab/>
      </w:r>
      <w:r w:rsidR="00FC1423" w:rsidRPr="00905B73">
        <w:rPr>
          <w:rFonts w:ascii="Bookman Old Style" w:hAnsi="Bookman Old Style"/>
        </w:rPr>
        <w:tab/>
      </w:r>
      <w:proofErr w:type="spellStart"/>
      <w:r w:rsidR="00FC1423" w:rsidRPr="00905B73">
        <w:rPr>
          <w:rFonts w:ascii="Bookman Old Style" w:hAnsi="Bookman Old Style"/>
        </w:rPr>
        <w:t>p</w:t>
      </w:r>
      <w:r w:rsidR="00FC1423" w:rsidRPr="00905B73">
        <w:rPr>
          <w:rFonts w:ascii="Bookman Old Style" w:hAnsi="Bookman Old Style"/>
          <w:vertAlign w:val="subscript"/>
        </w:rPr>
        <w:t>d</w:t>
      </w:r>
      <w:proofErr w:type="spellEnd"/>
      <w:r w:rsidR="00FC1423" w:rsidRPr="00905B73">
        <w:rPr>
          <w:rFonts w:ascii="Bookman Old Style" w:hAnsi="Bookman Old Style"/>
          <w:vertAlign w:val="subscript"/>
        </w:rPr>
        <w:t xml:space="preserve">  </w:t>
      </w:r>
      <w:r w:rsidR="00FC1423" w:rsidRPr="00905B73">
        <w:rPr>
          <w:rFonts w:ascii="Bookman Old Style" w:hAnsi="Bookman Old Style"/>
          <w:vertAlign w:val="subscript"/>
        </w:rPr>
        <w:tab/>
      </w:r>
      <w:r w:rsidR="00CD273B" w:rsidRPr="00905B73">
        <w:rPr>
          <w:rFonts w:ascii="Bookman Old Style" w:hAnsi="Bookman Old Style"/>
          <w:vertAlign w:val="subscript"/>
        </w:rPr>
        <w:tab/>
      </w:r>
      <w:r w:rsidRPr="00905B73">
        <w:rPr>
          <w:rFonts w:ascii="Bookman Old Style" w:hAnsi="Bookman Old Style"/>
        </w:rPr>
        <w:t xml:space="preserve">= </w:t>
      </w:r>
      <w:r w:rsidR="00905B73" w:rsidRPr="00905B73">
        <w:rPr>
          <w:rFonts w:ascii="Bookman Old Style" w:hAnsi="Bookman Old Style"/>
        </w:rPr>
        <w:t>1,5</w:t>
      </w:r>
      <w:r w:rsidR="00FC1423" w:rsidRPr="00905B73">
        <w:rPr>
          <w:rFonts w:ascii="Bookman Old Style" w:hAnsi="Bookman Old Style"/>
        </w:rPr>
        <w:t xml:space="preserve"> </w:t>
      </w:r>
      <w:proofErr w:type="spellStart"/>
      <w:r w:rsidR="00FC1423" w:rsidRPr="00905B73">
        <w:rPr>
          <w:rFonts w:ascii="Bookman Old Style" w:hAnsi="Bookman Old Style"/>
        </w:rPr>
        <w:t>bara</w:t>
      </w:r>
      <w:proofErr w:type="spellEnd"/>
      <w:r w:rsidR="00FC1423" w:rsidRPr="00905B73">
        <w:rPr>
          <w:rFonts w:ascii="Bookman Old Style" w:hAnsi="Bookman Old Style"/>
        </w:rPr>
        <w:t xml:space="preserve"> </w:t>
      </w:r>
    </w:p>
    <w:p w:rsidR="00FC1423" w:rsidRPr="00905B73" w:rsidRDefault="00FC1423" w:rsidP="002E3574">
      <w:pPr>
        <w:ind w:left="709" w:hanging="709"/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ab/>
      </w:r>
      <w:r w:rsidR="001F76C6" w:rsidRPr="00905B73">
        <w:rPr>
          <w:rFonts w:ascii="Bookman Old Style" w:hAnsi="Bookman Old Style"/>
        </w:rPr>
        <w:t xml:space="preserve">Dobrano regulator </w:t>
      </w:r>
      <w:r w:rsidR="006252F5" w:rsidRPr="00905B73">
        <w:rPr>
          <w:rFonts w:ascii="Bookman Old Style" w:hAnsi="Bookman Old Style"/>
        </w:rPr>
        <w:t>przepływu A</w:t>
      </w:r>
      <w:r w:rsidR="003026BD" w:rsidRPr="00905B73">
        <w:rPr>
          <w:rFonts w:ascii="Bookman Old Style" w:hAnsi="Bookman Old Style"/>
        </w:rPr>
        <w:t>H</w:t>
      </w:r>
      <w:r w:rsidR="006252F5" w:rsidRPr="00905B73">
        <w:rPr>
          <w:rFonts w:ascii="Bookman Old Style" w:hAnsi="Bookman Old Style"/>
        </w:rPr>
        <w:t>Q</w:t>
      </w:r>
      <w:r w:rsidR="003026BD" w:rsidRPr="00905B73">
        <w:rPr>
          <w:rFonts w:ascii="Bookman Old Style" w:hAnsi="Bookman Old Style"/>
        </w:rPr>
        <w:t>M</w:t>
      </w:r>
      <w:r w:rsidR="00C32F14" w:rsidRPr="00905B73">
        <w:rPr>
          <w:rFonts w:ascii="Bookman Old Style" w:hAnsi="Bookman Old Style"/>
        </w:rPr>
        <w:t>, dn-</w:t>
      </w:r>
      <w:r w:rsidR="00905B73" w:rsidRPr="00905B73">
        <w:rPr>
          <w:rFonts w:ascii="Bookman Old Style" w:hAnsi="Bookman Old Style"/>
        </w:rPr>
        <w:t>32</w:t>
      </w:r>
      <w:r w:rsidR="0070040C" w:rsidRPr="00905B73">
        <w:rPr>
          <w:rFonts w:ascii="Bookman Old Style" w:hAnsi="Bookman Old Style"/>
        </w:rPr>
        <w:t>mm</w:t>
      </w:r>
      <w:r w:rsidR="00D86497" w:rsidRPr="00905B73">
        <w:rPr>
          <w:rFonts w:ascii="Bookman Old Style" w:hAnsi="Bookman Old Style"/>
        </w:rPr>
        <w:t>, kvs-</w:t>
      </w:r>
      <w:r w:rsidR="00905B73" w:rsidRPr="00905B73">
        <w:rPr>
          <w:rFonts w:ascii="Bookman Old Style" w:hAnsi="Bookman Old Style"/>
        </w:rPr>
        <w:t>6,3</w:t>
      </w:r>
      <w:r w:rsidR="00486564" w:rsidRPr="00905B73">
        <w:rPr>
          <w:rFonts w:ascii="Bookman Old Style" w:hAnsi="Bookman Old Style"/>
        </w:rPr>
        <w:t xml:space="preserve"> m</w:t>
      </w:r>
      <w:r w:rsidR="00486564" w:rsidRPr="00905B73">
        <w:rPr>
          <w:rFonts w:ascii="Bookman Old Style" w:hAnsi="Bookman Old Style"/>
          <w:vertAlign w:val="superscript"/>
        </w:rPr>
        <w:t>3</w:t>
      </w:r>
      <w:r w:rsidR="006252F5" w:rsidRPr="00905B73">
        <w:rPr>
          <w:rFonts w:ascii="Bookman Old Style" w:hAnsi="Bookman Old Style"/>
        </w:rPr>
        <w:t>/h</w:t>
      </w:r>
      <w:r w:rsidR="003026BD" w:rsidRPr="00905B73">
        <w:rPr>
          <w:rFonts w:ascii="Bookman Old Style" w:hAnsi="Bookman Old Style"/>
        </w:rPr>
        <w:t>.</w:t>
      </w:r>
      <w:r w:rsidR="00486564" w:rsidRPr="00905B73">
        <w:rPr>
          <w:rFonts w:ascii="Bookman Old Style" w:hAnsi="Bookman Old Style"/>
        </w:rPr>
        <w:t xml:space="preserve"> </w:t>
      </w:r>
      <w:r w:rsidRPr="00905B73">
        <w:rPr>
          <w:rFonts w:ascii="Bookman Old Style" w:hAnsi="Bookman Old Style"/>
        </w:rPr>
        <w:t xml:space="preserve">                                                                  </w:t>
      </w:r>
    </w:p>
    <w:p w:rsidR="006252F5" w:rsidRPr="00905B73" w:rsidRDefault="006252F5">
      <w:pPr>
        <w:rPr>
          <w:rFonts w:ascii="Bookman Old Style" w:hAnsi="Bookman Old Style"/>
          <w:b/>
          <w:u w:val="single"/>
        </w:rPr>
      </w:pPr>
    </w:p>
    <w:p w:rsidR="00905B73" w:rsidRDefault="00905B73" w:rsidP="00CD273B">
      <w:pPr>
        <w:spacing w:line="360" w:lineRule="auto"/>
        <w:ind w:firstLine="708"/>
        <w:rPr>
          <w:rFonts w:ascii="Bookman Old Style" w:hAnsi="Bookman Old Style"/>
          <w:b/>
          <w:i/>
          <w:color w:val="FF0000"/>
        </w:rPr>
      </w:pPr>
    </w:p>
    <w:p w:rsidR="00905B73" w:rsidRDefault="00905B73" w:rsidP="00CD273B">
      <w:pPr>
        <w:spacing w:line="360" w:lineRule="auto"/>
        <w:ind w:firstLine="708"/>
        <w:rPr>
          <w:rFonts w:ascii="Bookman Old Style" w:hAnsi="Bookman Old Style"/>
          <w:b/>
          <w:i/>
          <w:color w:val="FF0000"/>
        </w:rPr>
      </w:pPr>
    </w:p>
    <w:p w:rsidR="00905B73" w:rsidRDefault="00905B73" w:rsidP="00CD273B">
      <w:pPr>
        <w:spacing w:line="360" w:lineRule="auto"/>
        <w:ind w:firstLine="708"/>
        <w:rPr>
          <w:rFonts w:ascii="Bookman Old Style" w:hAnsi="Bookman Old Style"/>
          <w:b/>
          <w:i/>
          <w:color w:val="FF0000"/>
        </w:rPr>
      </w:pPr>
    </w:p>
    <w:p w:rsidR="00FC1423" w:rsidRPr="00905B73" w:rsidRDefault="00FC1423" w:rsidP="00CD273B">
      <w:pPr>
        <w:spacing w:line="360" w:lineRule="auto"/>
        <w:ind w:firstLine="708"/>
        <w:rPr>
          <w:rFonts w:ascii="Bookman Old Style" w:hAnsi="Bookman Old Style"/>
          <w:b/>
          <w:i/>
        </w:rPr>
      </w:pPr>
      <w:r w:rsidRPr="00905B73">
        <w:rPr>
          <w:rFonts w:ascii="Bookman Old Style" w:hAnsi="Bookman Old Style"/>
          <w:b/>
          <w:i/>
        </w:rPr>
        <w:lastRenderedPageBreak/>
        <w:t xml:space="preserve">3.4. ZAPOTRZEBOWANIE CIEPŁA </w:t>
      </w:r>
    </w:p>
    <w:p w:rsidR="00FC1423" w:rsidRPr="00905B73" w:rsidRDefault="00FC1423" w:rsidP="00CD273B">
      <w:pPr>
        <w:spacing w:line="360" w:lineRule="auto"/>
        <w:rPr>
          <w:rFonts w:ascii="Bookman Old Style" w:hAnsi="Bookman Old Style"/>
          <w:b/>
          <w:i/>
        </w:rPr>
      </w:pPr>
      <w:r w:rsidRPr="00905B73">
        <w:rPr>
          <w:rFonts w:ascii="Bookman Old Style" w:hAnsi="Bookman Old Style"/>
          <w:b/>
        </w:rPr>
        <w:t xml:space="preserve">         </w:t>
      </w:r>
      <w:r w:rsidRPr="00905B73">
        <w:rPr>
          <w:rFonts w:ascii="Bookman Old Style" w:hAnsi="Bookman Old Style"/>
          <w:b/>
          <w:i/>
        </w:rPr>
        <w:t>a) okres zimowy</w:t>
      </w:r>
    </w:p>
    <w:p w:rsidR="00FC1423" w:rsidRPr="00905B73" w:rsidRDefault="00FC1423">
      <w:pPr>
        <w:ind w:firstLine="708"/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>Q</w:t>
      </w:r>
      <w:r w:rsidRPr="00905B73">
        <w:rPr>
          <w:rFonts w:ascii="Bookman Old Style" w:hAnsi="Bookman Old Style"/>
          <w:vertAlign w:val="subscript"/>
        </w:rPr>
        <w:t>C.O.</w:t>
      </w:r>
      <w:r w:rsidR="00905B73" w:rsidRPr="00905B73">
        <w:rPr>
          <w:rFonts w:ascii="Bookman Old Style" w:hAnsi="Bookman Old Style"/>
        </w:rPr>
        <w:t xml:space="preserve">             </w:t>
      </w:r>
      <w:r w:rsidR="00905B73" w:rsidRPr="00905B73">
        <w:rPr>
          <w:rFonts w:ascii="Bookman Old Style" w:hAnsi="Bookman Old Style"/>
        </w:rPr>
        <w:tab/>
        <w:t>=  115,00</w:t>
      </w:r>
      <w:r w:rsidR="00AB1BDB" w:rsidRPr="00905B73">
        <w:rPr>
          <w:rFonts w:ascii="Bookman Old Style" w:hAnsi="Bookman Old Style"/>
        </w:rPr>
        <w:t xml:space="preserve">  </w:t>
      </w:r>
      <w:r w:rsidRPr="00905B73">
        <w:rPr>
          <w:rFonts w:ascii="Bookman Old Style" w:hAnsi="Bookman Old Style"/>
        </w:rPr>
        <w:t>kW</w:t>
      </w:r>
    </w:p>
    <w:p w:rsidR="00FC1423" w:rsidRPr="00905B73" w:rsidRDefault="00FC1423">
      <w:pPr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         Q</w:t>
      </w:r>
      <w:r w:rsidRPr="00905B73">
        <w:rPr>
          <w:rFonts w:ascii="Bookman Old Style" w:hAnsi="Bookman Old Style"/>
          <w:vertAlign w:val="subscript"/>
        </w:rPr>
        <w:t xml:space="preserve">C.W.U.II </w:t>
      </w:r>
      <w:r w:rsidRPr="00905B73">
        <w:rPr>
          <w:rFonts w:ascii="Bookman Old Style" w:hAnsi="Bookman Old Style"/>
        </w:rPr>
        <w:t xml:space="preserve">        </w:t>
      </w:r>
      <w:r w:rsidRPr="00905B73">
        <w:rPr>
          <w:rFonts w:ascii="Bookman Old Style" w:hAnsi="Bookman Old Style"/>
        </w:rPr>
        <w:tab/>
        <w:t xml:space="preserve">=  </w:t>
      </w:r>
      <w:r w:rsidR="00D67B51" w:rsidRPr="00905B73">
        <w:rPr>
          <w:rFonts w:ascii="Bookman Old Style" w:hAnsi="Bookman Old Style"/>
        </w:rPr>
        <w:t xml:space="preserve">  </w:t>
      </w:r>
      <w:r w:rsidR="00905B73" w:rsidRPr="00905B73">
        <w:rPr>
          <w:rFonts w:ascii="Bookman Old Style" w:hAnsi="Bookman Old Style"/>
        </w:rPr>
        <w:t>28</w:t>
      </w:r>
      <w:r w:rsidR="0070040C" w:rsidRPr="00905B73">
        <w:rPr>
          <w:rFonts w:ascii="Bookman Old Style" w:hAnsi="Bookman Old Style"/>
        </w:rPr>
        <w:t>,00</w:t>
      </w:r>
      <w:r w:rsidR="00AB1BDB" w:rsidRPr="00905B73">
        <w:rPr>
          <w:rFonts w:ascii="Bookman Old Style" w:hAnsi="Bookman Old Style"/>
        </w:rPr>
        <w:t xml:space="preserve"> </w:t>
      </w:r>
      <w:r w:rsidRPr="00905B73">
        <w:rPr>
          <w:rFonts w:ascii="Bookman Old Style" w:hAnsi="Bookman Old Style"/>
        </w:rPr>
        <w:t xml:space="preserve"> kW</w:t>
      </w:r>
    </w:p>
    <w:p w:rsidR="00FC1423" w:rsidRPr="00905B73" w:rsidRDefault="00FC1423">
      <w:pPr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         ===============================</w:t>
      </w:r>
    </w:p>
    <w:p w:rsidR="00FC1423" w:rsidRPr="00905B73" w:rsidRDefault="00FC1423" w:rsidP="00CD273B">
      <w:pPr>
        <w:spacing w:after="240"/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         Razem        </w:t>
      </w:r>
      <w:r w:rsidRPr="00905B73">
        <w:rPr>
          <w:rFonts w:ascii="Bookman Old Style" w:hAnsi="Bookman Old Style"/>
        </w:rPr>
        <w:tab/>
      </w:r>
      <w:r w:rsidRPr="00905B73">
        <w:rPr>
          <w:rFonts w:ascii="Bookman Old Style" w:hAnsi="Bookman Old Style"/>
        </w:rPr>
        <w:tab/>
        <w:t xml:space="preserve">= </w:t>
      </w:r>
      <w:r w:rsidR="00905B73" w:rsidRPr="00905B73">
        <w:rPr>
          <w:rFonts w:ascii="Bookman Old Style" w:hAnsi="Bookman Old Style"/>
          <w:b/>
          <w:i/>
        </w:rPr>
        <w:t>143,00</w:t>
      </w:r>
      <w:r w:rsidRPr="00905B73">
        <w:rPr>
          <w:rFonts w:ascii="Bookman Old Style" w:hAnsi="Bookman Old Style"/>
          <w:b/>
          <w:i/>
        </w:rPr>
        <w:t xml:space="preserve"> kW</w:t>
      </w:r>
      <w:r w:rsidRPr="00905B73">
        <w:rPr>
          <w:rFonts w:ascii="Bookman Old Style" w:hAnsi="Bookman Old Style"/>
        </w:rPr>
        <w:t xml:space="preserve">  </w:t>
      </w:r>
    </w:p>
    <w:p w:rsidR="00FC1423" w:rsidRPr="00905B73" w:rsidRDefault="00FC1423">
      <w:pPr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       </w:t>
      </w:r>
      <w:r w:rsidRPr="00905B73">
        <w:rPr>
          <w:rFonts w:ascii="Bookman Old Style" w:hAnsi="Bookman Old Style"/>
        </w:rPr>
        <w:tab/>
        <w:t>G</w:t>
      </w:r>
      <w:r w:rsidRPr="00905B73">
        <w:rPr>
          <w:rFonts w:ascii="Bookman Old Style" w:hAnsi="Bookman Old Style"/>
          <w:vertAlign w:val="subscript"/>
        </w:rPr>
        <w:t>C.O.</w:t>
      </w:r>
      <w:r w:rsidRPr="00905B73">
        <w:rPr>
          <w:rFonts w:ascii="Bookman Old Style" w:hAnsi="Bookman Old Style"/>
        </w:rPr>
        <w:t xml:space="preserve">           </w:t>
      </w:r>
      <w:r w:rsidRPr="00905B73">
        <w:rPr>
          <w:rFonts w:ascii="Bookman Old Style" w:hAnsi="Bookman Old Style"/>
        </w:rPr>
        <w:tab/>
      </w:r>
      <w:r w:rsidRPr="00905B73">
        <w:rPr>
          <w:rFonts w:ascii="Bookman Old Style" w:hAnsi="Bookman Old Style"/>
        </w:rPr>
        <w:tab/>
      </w:r>
      <w:r w:rsidR="00892039" w:rsidRPr="00905B73">
        <w:rPr>
          <w:rFonts w:ascii="Bookman Old Style" w:hAnsi="Bookman Old Style"/>
        </w:rPr>
        <w:t xml:space="preserve">=     </w:t>
      </w:r>
      <w:r w:rsidR="00905B73" w:rsidRPr="00905B73">
        <w:rPr>
          <w:rFonts w:ascii="Bookman Old Style" w:hAnsi="Bookman Old Style"/>
        </w:rPr>
        <w:t>1,68</w:t>
      </w:r>
      <w:r w:rsidRPr="00905B73">
        <w:rPr>
          <w:rFonts w:ascii="Bookman Old Style" w:hAnsi="Bookman Old Style"/>
        </w:rPr>
        <w:t xml:space="preserve"> </w:t>
      </w:r>
      <w:r w:rsidRPr="00905B73">
        <w:rPr>
          <w:rFonts w:ascii="Bookman Old Style" w:hAnsi="Bookman Old Style"/>
        </w:rPr>
        <w:tab/>
        <w:t>m</w:t>
      </w:r>
      <w:r w:rsidRPr="00905B73">
        <w:rPr>
          <w:rFonts w:ascii="Bookman Old Style" w:hAnsi="Bookman Old Style"/>
          <w:vertAlign w:val="superscript"/>
        </w:rPr>
        <w:t>3</w:t>
      </w:r>
      <w:r w:rsidRPr="00905B73">
        <w:rPr>
          <w:rFonts w:ascii="Bookman Old Style" w:hAnsi="Bookman Old Style"/>
        </w:rPr>
        <w:t xml:space="preserve">/h    </w:t>
      </w:r>
    </w:p>
    <w:p w:rsidR="00FC1423" w:rsidRPr="00905B73" w:rsidRDefault="00FC1423">
      <w:pPr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        </w:t>
      </w:r>
      <w:r w:rsidRPr="00905B73">
        <w:rPr>
          <w:rFonts w:ascii="Bookman Old Style" w:hAnsi="Bookman Old Style"/>
        </w:rPr>
        <w:tab/>
        <w:t>G</w:t>
      </w:r>
      <w:r w:rsidRPr="00905B73">
        <w:rPr>
          <w:rFonts w:ascii="Bookman Old Style" w:hAnsi="Bookman Old Style"/>
          <w:vertAlign w:val="subscript"/>
        </w:rPr>
        <w:t>C.W.U.</w:t>
      </w:r>
      <w:r w:rsidRPr="00905B73">
        <w:rPr>
          <w:rFonts w:ascii="Bookman Old Style" w:hAnsi="Bookman Old Style"/>
        </w:rPr>
        <w:t xml:space="preserve">        </w:t>
      </w:r>
      <w:r w:rsidRPr="00905B73">
        <w:rPr>
          <w:rFonts w:ascii="Bookman Old Style" w:hAnsi="Bookman Old Style"/>
        </w:rPr>
        <w:tab/>
        <w:t xml:space="preserve"> </w:t>
      </w:r>
      <w:r w:rsidRPr="00905B73">
        <w:rPr>
          <w:rFonts w:ascii="Bookman Old Style" w:hAnsi="Bookman Old Style"/>
        </w:rPr>
        <w:tab/>
      </w:r>
      <w:r w:rsidR="00AB1BDB" w:rsidRPr="00905B73">
        <w:rPr>
          <w:rFonts w:ascii="Bookman Old Style" w:hAnsi="Bookman Old Style"/>
        </w:rPr>
        <w:t xml:space="preserve">=   </w:t>
      </w:r>
      <w:r w:rsidR="00DE1E48" w:rsidRPr="00905B73">
        <w:rPr>
          <w:rFonts w:ascii="Bookman Old Style" w:hAnsi="Bookman Old Style"/>
        </w:rPr>
        <w:t xml:space="preserve">  0,</w:t>
      </w:r>
      <w:r w:rsidR="00905B73" w:rsidRPr="00905B73">
        <w:rPr>
          <w:rFonts w:ascii="Bookman Old Style" w:hAnsi="Bookman Old Style"/>
        </w:rPr>
        <w:t>40</w:t>
      </w:r>
      <w:r w:rsidRPr="00905B73">
        <w:rPr>
          <w:rFonts w:ascii="Bookman Old Style" w:hAnsi="Bookman Old Style"/>
        </w:rPr>
        <w:t xml:space="preserve"> </w:t>
      </w:r>
      <w:r w:rsidRPr="00905B73">
        <w:rPr>
          <w:rFonts w:ascii="Bookman Old Style" w:hAnsi="Bookman Old Style"/>
        </w:rPr>
        <w:tab/>
        <w:t>m</w:t>
      </w:r>
      <w:r w:rsidRPr="00905B73">
        <w:rPr>
          <w:rFonts w:ascii="Bookman Old Style" w:hAnsi="Bookman Old Style"/>
          <w:vertAlign w:val="superscript"/>
        </w:rPr>
        <w:t>3</w:t>
      </w:r>
      <w:r w:rsidRPr="00905B73">
        <w:rPr>
          <w:rFonts w:ascii="Bookman Old Style" w:hAnsi="Bookman Old Style"/>
        </w:rPr>
        <w:t>/h</w:t>
      </w:r>
    </w:p>
    <w:p w:rsidR="00FC1423" w:rsidRPr="00905B73" w:rsidRDefault="00FC1423">
      <w:pPr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         </w:t>
      </w:r>
      <w:r w:rsidRPr="00905B73">
        <w:rPr>
          <w:rFonts w:ascii="Bookman Old Style" w:hAnsi="Bookman Old Style"/>
          <w:b/>
        </w:rPr>
        <w:t xml:space="preserve">==============================  </w:t>
      </w:r>
    </w:p>
    <w:p w:rsidR="00FC1423" w:rsidRPr="00905B73" w:rsidRDefault="00FC1423">
      <w:pPr>
        <w:pStyle w:val="Nagwek2"/>
        <w:rPr>
          <w:b w:val="0"/>
        </w:rPr>
      </w:pPr>
      <w:r w:rsidRPr="00905B73">
        <w:rPr>
          <w:b w:val="0"/>
        </w:rPr>
        <w:t xml:space="preserve">         Razem     </w:t>
      </w:r>
      <w:r w:rsidRPr="00905B73">
        <w:rPr>
          <w:b w:val="0"/>
        </w:rPr>
        <w:tab/>
      </w:r>
      <w:r w:rsidRPr="00905B73">
        <w:rPr>
          <w:b w:val="0"/>
        </w:rPr>
        <w:tab/>
        <w:t xml:space="preserve">=     </w:t>
      </w:r>
      <w:r w:rsidR="00905B73" w:rsidRPr="00905B73">
        <w:rPr>
          <w:i/>
        </w:rPr>
        <w:t>2,08</w:t>
      </w:r>
      <w:r w:rsidRPr="00905B73">
        <w:rPr>
          <w:i/>
        </w:rPr>
        <w:t xml:space="preserve"> </w:t>
      </w:r>
      <w:r w:rsidRPr="00905B73">
        <w:rPr>
          <w:i/>
        </w:rPr>
        <w:tab/>
        <w:t>m</w:t>
      </w:r>
      <w:r w:rsidRPr="00905B73">
        <w:rPr>
          <w:i/>
          <w:vertAlign w:val="superscript"/>
        </w:rPr>
        <w:t>3</w:t>
      </w:r>
      <w:r w:rsidRPr="00905B73">
        <w:rPr>
          <w:i/>
        </w:rPr>
        <w:t>/h</w:t>
      </w:r>
      <w:r w:rsidRPr="00905B73">
        <w:t xml:space="preserve"> </w:t>
      </w:r>
      <w:r w:rsidRPr="00905B73">
        <w:rPr>
          <w:b w:val="0"/>
        </w:rPr>
        <w:t xml:space="preserve">  </w:t>
      </w:r>
    </w:p>
    <w:p w:rsidR="00844393" w:rsidRPr="00905B73" w:rsidRDefault="00844393">
      <w:pPr>
        <w:pStyle w:val="Nagwek"/>
        <w:tabs>
          <w:tab w:val="clear" w:pos="4536"/>
          <w:tab w:val="clear" w:pos="9072"/>
        </w:tabs>
        <w:rPr>
          <w:rFonts w:ascii="Bookman Old Style" w:hAnsi="Bookman Old Style"/>
        </w:rPr>
      </w:pPr>
    </w:p>
    <w:p w:rsidR="00FC1423" w:rsidRPr="00905B73" w:rsidRDefault="00FC1423" w:rsidP="00CD273B">
      <w:pPr>
        <w:spacing w:line="360" w:lineRule="auto"/>
        <w:rPr>
          <w:rFonts w:ascii="Bookman Old Style" w:hAnsi="Bookman Old Style"/>
          <w:b/>
          <w:i/>
        </w:rPr>
      </w:pPr>
      <w:r w:rsidRPr="00905B73">
        <w:rPr>
          <w:rFonts w:ascii="Bookman Old Style" w:hAnsi="Bookman Old Style"/>
          <w:b/>
        </w:rPr>
        <w:t xml:space="preserve">        </w:t>
      </w:r>
      <w:r w:rsidRPr="00905B73">
        <w:rPr>
          <w:rFonts w:ascii="Bookman Old Style" w:hAnsi="Bookman Old Style"/>
          <w:b/>
        </w:rPr>
        <w:tab/>
      </w:r>
      <w:r w:rsidRPr="00905B73">
        <w:rPr>
          <w:rFonts w:ascii="Bookman Old Style" w:hAnsi="Bookman Old Style"/>
          <w:b/>
          <w:i/>
        </w:rPr>
        <w:t xml:space="preserve">b) okres lata  </w:t>
      </w:r>
      <w:r w:rsidRPr="00905B73">
        <w:rPr>
          <w:rFonts w:ascii="Bookman Old Style" w:hAnsi="Bookman Old Style"/>
          <w:b/>
        </w:rPr>
        <w:t xml:space="preserve">                                 </w:t>
      </w:r>
    </w:p>
    <w:p w:rsidR="00FC1423" w:rsidRPr="00905B73" w:rsidRDefault="00FC1423">
      <w:pPr>
        <w:rPr>
          <w:rFonts w:ascii="Bookman Old Style" w:hAnsi="Bookman Old Style"/>
        </w:rPr>
      </w:pPr>
      <w:r w:rsidRPr="00905B73">
        <w:rPr>
          <w:rFonts w:ascii="Bookman Old Style" w:hAnsi="Bookman Old Style"/>
          <w:b/>
        </w:rPr>
        <w:t xml:space="preserve">         </w:t>
      </w:r>
      <w:r w:rsidRPr="00905B73">
        <w:rPr>
          <w:rFonts w:ascii="Bookman Old Style" w:hAnsi="Bookman Old Style"/>
        </w:rPr>
        <w:t>Q</w:t>
      </w:r>
      <w:r w:rsidRPr="00905B73">
        <w:rPr>
          <w:rFonts w:ascii="Bookman Old Style" w:hAnsi="Bookman Old Style"/>
          <w:vertAlign w:val="subscript"/>
        </w:rPr>
        <w:t xml:space="preserve">C.W.U.  </w:t>
      </w:r>
      <w:r w:rsidRPr="00905B73">
        <w:rPr>
          <w:rFonts w:ascii="Bookman Old Style" w:hAnsi="Bookman Old Style"/>
        </w:rPr>
        <w:t xml:space="preserve"> </w:t>
      </w:r>
      <w:r w:rsidRPr="00905B73">
        <w:rPr>
          <w:rFonts w:ascii="Bookman Old Style" w:hAnsi="Bookman Old Style"/>
        </w:rPr>
        <w:tab/>
      </w:r>
      <w:r w:rsidR="00C1288D" w:rsidRPr="00905B73">
        <w:rPr>
          <w:rFonts w:ascii="Bookman Old Style" w:hAnsi="Bookman Old Style"/>
        </w:rPr>
        <w:tab/>
      </w:r>
      <w:r w:rsidRPr="00905B73">
        <w:rPr>
          <w:rFonts w:ascii="Bookman Old Style" w:hAnsi="Bookman Old Style"/>
        </w:rPr>
        <w:t xml:space="preserve">=  </w:t>
      </w:r>
      <w:r w:rsidR="00905B73" w:rsidRPr="00905B73">
        <w:rPr>
          <w:rFonts w:ascii="Bookman Old Style" w:hAnsi="Bookman Old Style"/>
          <w:b/>
          <w:i/>
        </w:rPr>
        <w:t>28</w:t>
      </w:r>
      <w:r w:rsidR="0070040C" w:rsidRPr="00905B73">
        <w:rPr>
          <w:rFonts w:ascii="Bookman Old Style" w:hAnsi="Bookman Old Style"/>
          <w:b/>
          <w:i/>
        </w:rPr>
        <w:t>,00</w:t>
      </w:r>
      <w:r w:rsidR="00B5489D" w:rsidRPr="00905B73">
        <w:rPr>
          <w:rFonts w:ascii="Bookman Old Style" w:hAnsi="Bookman Old Style"/>
          <w:b/>
          <w:i/>
        </w:rPr>
        <w:t xml:space="preserve"> </w:t>
      </w:r>
      <w:r w:rsidRPr="00905B73">
        <w:rPr>
          <w:rFonts w:ascii="Bookman Old Style" w:hAnsi="Bookman Old Style"/>
          <w:b/>
          <w:i/>
        </w:rPr>
        <w:t>kW</w:t>
      </w:r>
    </w:p>
    <w:p w:rsidR="00FC1423" w:rsidRPr="00905B73" w:rsidRDefault="00FC1423" w:rsidP="00CD273B">
      <w:pPr>
        <w:spacing w:line="360" w:lineRule="auto"/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        </w:t>
      </w:r>
      <w:r w:rsidRPr="00905B73">
        <w:rPr>
          <w:rFonts w:ascii="Bookman Old Style" w:hAnsi="Bookman Old Style"/>
        </w:rPr>
        <w:tab/>
        <w:t>G</w:t>
      </w:r>
      <w:r w:rsidRPr="00905B73">
        <w:rPr>
          <w:rFonts w:ascii="Bookman Old Style" w:hAnsi="Bookman Old Style"/>
          <w:vertAlign w:val="subscript"/>
        </w:rPr>
        <w:t>C.W.U.</w:t>
      </w:r>
      <w:r w:rsidRPr="00905B73">
        <w:rPr>
          <w:rFonts w:ascii="Bookman Old Style" w:hAnsi="Bookman Old Style"/>
        </w:rPr>
        <w:t xml:space="preserve">  </w:t>
      </w:r>
      <w:r w:rsidRPr="00905B73">
        <w:rPr>
          <w:rFonts w:ascii="Bookman Old Style" w:hAnsi="Bookman Old Style"/>
        </w:rPr>
        <w:tab/>
      </w:r>
      <w:r w:rsidR="00C1288D" w:rsidRPr="00905B73">
        <w:rPr>
          <w:rFonts w:ascii="Bookman Old Style" w:hAnsi="Bookman Old Style"/>
        </w:rPr>
        <w:tab/>
      </w:r>
      <w:r w:rsidRPr="00905B73">
        <w:rPr>
          <w:rFonts w:ascii="Bookman Old Style" w:hAnsi="Bookman Old Style"/>
        </w:rPr>
        <w:t xml:space="preserve">=   </w:t>
      </w:r>
      <w:r w:rsidR="00291001" w:rsidRPr="00905B73">
        <w:rPr>
          <w:rFonts w:ascii="Bookman Old Style" w:hAnsi="Bookman Old Style"/>
          <w:b/>
          <w:i/>
        </w:rPr>
        <w:t>0</w:t>
      </w:r>
      <w:r w:rsidR="0070040C" w:rsidRPr="00905B73">
        <w:rPr>
          <w:rFonts w:ascii="Bookman Old Style" w:hAnsi="Bookman Old Style"/>
          <w:b/>
          <w:i/>
        </w:rPr>
        <w:t>,</w:t>
      </w:r>
      <w:r w:rsidR="00905B73" w:rsidRPr="00905B73">
        <w:rPr>
          <w:rFonts w:ascii="Bookman Old Style" w:hAnsi="Bookman Old Style"/>
          <w:b/>
          <w:i/>
        </w:rPr>
        <w:t>73</w:t>
      </w:r>
      <w:r w:rsidRPr="00905B73">
        <w:rPr>
          <w:rFonts w:ascii="Bookman Old Style" w:hAnsi="Bookman Old Style"/>
          <w:b/>
          <w:i/>
        </w:rPr>
        <w:t xml:space="preserve">  m</w:t>
      </w:r>
      <w:r w:rsidRPr="00905B73">
        <w:rPr>
          <w:rFonts w:ascii="Bookman Old Style" w:hAnsi="Bookman Old Style"/>
          <w:b/>
          <w:i/>
          <w:vertAlign w:val="superscript"/>
        </w:rPr>
        <w:t>3</w:t>
      </w:r>
      <w:r w:rsidRPr="00905B73">
        <w:rPr>
          <w:rFonts w:ascii="Bookman Old Style" w:hAnsi="Bookman Old Style"/>
          <w:b/>
          <w:i/>
        </w:rPr>
        <w:t>/h</w:t>
      </w:r>
      <w:r w:rsidRPr="00905B73">
        <w:rPr>
          <w:rFonts w:ascii="Bookman Old Style" w:hAnsi="Bookman Old Style"/>
        </w:rPr>
        <w:t xml:space="preserve"> </w:t>
      </w:r>
    </w:p>
    <w:p w:rsidR="005C1AE3" w:rsidRPr="008D0F2E" w:rsidRDefault="005C1AE3" w:rsidP="00CD273B">
      <w:pPr>
        <w:spacing w:line="360" w:lineRule="auto"/>
        <w:rPr>
          <w:rFonts w:ascii="Bookman Old Style" w:hAnsi="Bookman Old Style"/>
          <w:color w:val="FF0000"/>
        </w:rPr>
      </w:pPr>
    </w:p>
    <w:p w:rsidR="00FC1423" w:rsidRPr="00905B73" w:rsidRDefault="00FC1423">
      <w:pPr>
        <w:rPr>
          <w:rFonts w:ascii="Bookman Old Style" w:hAnsi="Bookman Old Style"/>
        </w:rPr>
      </w:pPr>
      <w:r w:rsidRPr="008D0F2E">
        <w:rPr>
          <w:rFonts w:ascii="Bookman Old Style" w:hAnsi="Bookman Old Style"/>
          <w:b/>
          <w:color w:val="FF0000"/>
        </w:rPr>
        <w:t xml:space="preserve">      </w:t>
      </w:r>
      <w:r w:rsidRPr="008D0F2E">
        <w:rPr>
          <w:rFonts w:ascii="Bookman Old Style" w:hAnsi="Bookman Old Style"/>
          <w:b/>
          <w:color w:val="FF0000"/>
        </w:rPr>
        <w:tab/>
      </w:r>
      <w:r w:rsidRPr="00905B73">
        <w:rPr>
          <w:rFonts w:ascii="Bookman Old Style" w:hAnsi="Bookman Old Style"/>
        </w:rPr>
        <w:t>Ciśnienie dyspozycyjne dla pracy węzła :</w:t>
      </w:r>
    </w:p>
    <w:p w:rsidR="00FC1423" w:rsidRPr="00905B73" w:rsidRDefault="00FC1423">
      <w:pPr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        </w:t>
      </w:r>
      <w:r w:rsidRPr="00905B73">
        <w:rPr>
          <w:rFonts w:ascii="Bookman Old Style" w:hAnsi="Bookman Old Style"/>
        </w:rPr>
        <w:tab/>
        <w:t xml:space="preserve">zima – </w:t>
      </w:r>
      <w:r w:rsidR="00905B73" w:rsidRPr="00905B73">
        <w:rPr>
          <w:rFonts w:ascii="Bookman Old Style" w:hAnsi="Bookman Old Style"/>
          <w:b/>
        </w:rPr>
        <w:t>2,9</w:t>
      </w:r>
      <w:r w:rsidRPr="00905B73">
        <w:rPr>
          <w:rFonts w:ascii="Bookman Old Style" w:hAnsi="Bookman Old Style"/>
        </w:rPr>
        <w:t xml:space="preserve">      </w:t>
      </w:r>
      <w:proofErr w:type="spellStart"/>
      <w:r w:rsidRPr="00905B73">
        <w:rPr>
          <w:rFonts w:ascii="Bookman Old Style" w:hAnsi="Bookman Old Style"/>
        </w:rPr>
        <w:t>m.sł.wody</w:t>
      </w:r>
      <w:proofErr w:type="spellEnd"/>
      <w:r w:rsidRPr="00905B73">
        <w:rPr>
          <w:rFonts w:ascii="Bookman Old Style" w:hAnsi="Bookman Old Style"/>
        </w:rPr>
        <w:t xml:space="preserve"> </w:t>
      </w:r>
    </w:p>
    <w:p w:rsidR="00FC1423" w:rsidRPr="00905B73" w:rsidRDefault="00FC1423">
      <w:pPr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         lato -   </w:t>
      </w:r>
      <w:r w:rsidR="004079D4" w:rsidRPr="00905B73">
        <w:rPr>
          <w:rFonts w:ascii="Bookman Old Style" w:hAnsi="Bookman Old Style"/>
          <w:b/>
        </w:rPr>
        <w:t>2,</w:t>
      </w:r>
      <w:r w:rsidR="00905B73" w:rsidRPr="00905B73">
        <w:rPr>
          <w:rFonts w:ascii="Bookman Old Style" w:hAnsi="Bookman Old Style"/>
          <w:b/>
        </w:rPr>
        <w:t>9</w:t>
      </w:r>
      <w:r w:rsidRPr="00905B73">
        <w:rPr>
          <w:rFonts w:ascii="Bookman Old Style" w:hAnsi="Bookman Old Style"/>
          <w:b/>
        </w:rPr>
        <w:t xml:space="preserve"> </w:t>
      </w:r>
      <w:r w:rsidRPr="00905B73">
        <w:rPr>
          <w:rFonts w:ascii="Bookman Old Style" w:hAnsi="Bookman Old Style"/>
        </w:rPr>
        <w:t xml:space="preserve">     </w:t>
      </w:r>
      <w:proofErr w:type="spellStart"/>
      <w:r w:rsidRPr="00905B73">
        <w:rPr>
          <w:rFonts w:ascii="Bookman Old Style" w:hAnsi="Bookman Old Style"/>
        </w:rPr>
        <w:t>m.sł.wody</w:t>
      </w:r>
      <w:proofErr w:type="spellEnd"/>
    </w:p>
    <w:p w:rsidR="00FC1423" w:rsidRPr="00905B73" w:rsidRDefault="00892039">
      <w:pPr>
        <w:rPr>
          <w:rFonts w:ascii="Bookman Old Style" w:hAnsi="Bookman Old Style"/>
        </w:rPr>
      </w:pPr>
      <w:r w:rsidRPr="00905B73">
        <w:rPr>
          <w:rFonts w:ascii="Bookman Old Style" w:hAnsi="Bookman Old Style"/>
        </w:rPr>
        <w:t xml:space="preserve">  </w:t>
      </w:r>
      <w:r w:rsidR="00FC1423" w:rsidRPr="00905B73">
        <w:rPr>
          <w:rFonts w:ascii="Bookman Old Style" w:hAnsi="Bookman Old Style"/>
        </w:rPr>
        <w:t xml:space="preserve">    </w:t>
      </w:r>
      <w:r w:rsidR="00AB32F5" w:rsidRPr="00905B73">
        <w:rPr>
          <w:rFonts w:ascii="Bookman Old Style" w:hAnsi="Bookman Old Style"/>
        </w:rPr>
        <w:t xml:space="preserve">   </w:t>
      </w:r>
      <w:r w:rsidR="00FC1423" w:rsidRPr="00905B73">
        <w:rPr>
          <w:rFonts w:ascii="Bookman Old Style" w:hAnsi="Bookman Old Style"/>
        </w:rPr>
        <w:t xml:space="preserve">        </w:t>
      </w:r>
    </w:p>
    <w:p w:rsidR="00FC1423" w:rsidRPr="00905B73" w:rsidRDefault="00FC1423">
      <w:pPr>
        <w:ind w:firstLine="708"/>
        <w:rPr>
          <w:rFonts w:ascii="Bookman Old Style" w:hAnsi="Bookman Old Style"/>
          <w:b/>
          <w:i/>
        </w:rPr>
      </w:pPr>
      <w:r w:rsidRPr="00905B73">
        <w:rPr>
          <w:rFonts w:ascii="Bookman Old Style" w:hAnsi="Bookman Old Style"/>
          <w:b/>
          <w:i/>
        </w:rPr>
        <w:t>Uwaga!</w:t>
      </w:r>
    </w:p>
    <w:p w:rsidR="00FC1423" w:rsidRPr="00905B73" w:rsidRDefault="00892039">
      <w:pPr>
        <w:rPr>
          <w:rFonts w:ascii="Bookman Old Style" w:hAnsi="Bookman Old Style"/>
          <w:b/>
        </w:rPr>
      </w:pPr>
      <w:r w:rsidRPr="00905B73">
        <w:rPr>
          <w:rFonts w:ascii="Bookman Old Style" w:hAnsi="Bookman Old Style"/>
          <w:b/>
        </w:rPr>
        <w:t xml:space="preserve">     </w:t>
      </w:r>
      <w:r w:rsidR="00FC1423" w:rsidRPr="00905B73">
        <w:rPr>
          <w:rFonts w:ascii="Bookman Old Style" w:hAnsi="Bookman Old Style"/>
          <w:b/>
        </w:rPr>
        <w:t xml:space="preserve">                        </w:t>
      </w:r>
    </w:p>
    <w:p w:rsidR="00FC1423" w:rsidRPr="00905B73" w:rsidRDefault="00FC1423">
      <w:pPr>
        <w:rPr>
          <w:rFonts w:ascii="Bookman Old Style" w:hAnsi="Bookman Old Style"/>
          <w:i/>
        </w:rPr>
      </w:pPr>
      <w:r w:rsidRPr="00905B73">
        <w:rPr>
          <w:rFonts w:ascii="Bookman Old Style" w:hAnsi="Bookman Old Style"/>
          <w:b/>
        </w:rPr>
        <w:t xml:space="preserve">         </w:t>
      </w:r>
      <w:r w:rsidRPr="00905B73">
        <w:rPr>
          <w:rFonts w:ascii="Bookman Old Style" w:hAnsi="Bookman Old Style"/>
          <w:i/>
        </w:rPr>
        <w:t>Ze względu na stosowane elementy automatyki pomieszczenie węzła musi posiadać sprawną wentylację grawitacyjną zgodnie z wymogami dla węzłów cieplnych.</w:t>
      </w:r>
    </w:p>
    <w:p w:rsidR="00FC1423" w:rsidRPr="008D0F2E" w:rsidRDefault="00FC1423">
      <w:pPr>
        <w:rPr>
          <w:rFonts w:ascii="Bookman Old Style" w:hAnsi="Bookman Old Style"/>
          <w:i/>
          <w:color w:val="FF0000"/>
        </w:rPr>
      </w:pPr>
    </w:p>
    <w:p w:rsidR="00FC1423" w:rsidRPr="008D0F2E" w:rsidRDefault="00FC1423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8B26FD" w:rsidRPr="008D0F2E" w:rsidRDefault="008B26FD" w:rsidP="00AB004D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4079D4" w:rsidRPr="008D0F2E" w:rsidRDefault="004079D4" w:rsidP="00AB004D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4079D4" w:rsidRPr="008D0F2E" w:rsidRDefault="004079D4" w:rsidP="00AB004D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4079D4" w:rsidRPr="008D0F2E" w:rsidRDefault="004079D4" w:rsidP="00AB004D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4079D4" w:rsidRPr="008D0F2E" w:rsidRDefault="004079D4" w:rsidP="00AB004D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4079D4" w:rsidRPr="008D0F2E" w:rsidRDefault="004079D4" w:rsidP="00AB004D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4079D4" w:rsidRPr="008D0F2E" w:rsidRDefault="004079D4" w:rsidP="00AB004D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4079D4" w:rsidRPr="008D0F2E" w:rsidRDefault="004079D4" w:rsidP="00AB004D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4079D4" w:rsidRPr="008D0F2E" w:rsidRDefault="004079D4" w:rsidP="00AB004D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4079D4" w:rsidRPr="008D0F2E" w:rsidRDefault="004079D4" w:rsidP="00AB004D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4079D4" w:rsidRDefault="004079D4" w:rsidP="00AB004D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905B73" w:rsidRPr="008D0F2E" w:rsidRDefault="00905B73" w:rsidP="00AB004D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4079D4" w:rsidRPr="008D0F2E" w:rsidRDefault="004079D4" w:rsidP="00AB004D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8B26FD" w:rsidRPr="00D007AE" w:rsidRDefault="000B09EC" w:rsidP="008B26FD">
      <w:pPr>
        <w:pStyle w:val="Podtytu"/>
        <w:rPr>
          <w:rFonts w:ascii="Bookman Old Style" w:hAnsi="Bookman Old Style"/>
        </w:rPr>
      </w:pPr>
      <w:r w:rsidRPr="00D007AE">
        <w:rPr>
          <w:rFonts w:ascii="Bookman Old Style" w:hAnsi="Bookman Old Style"/>
        </w:rPr>
        <w:lastRenderedPageBreak/>
        <w:t xml:space="preserve">4. </w:t>
      </w:r>
      <w:r w:rsidR="008B26FD" w:rsidRPr="00D007AE">
        <w:rPr>
          <w:rFonts w:ascii="Bookman Old Style" w:hAnsi="Bookman Old Style"/>
        </w:rPr>
        <w:t xml:space="preserve">Zestawienie ważniejszych materiałów </w:t>
      </w:r>
    </w:p>
    <w:p w:rsidR="008B26FD" w:rsidRPr="00D007AE" w:rsidRDefault="008B26FD" w:rsidP="006238B5">
      <w:pPr>
        <w:pStyle w:val="Podtytu"/>
        <w:jc w:val="left"/>
        <w:rPr>
          <w:rFonts w:ascii="Bookman Old Style" w:hAnsi="Bookman Old Style"/>
          <w:sz w:val="16"/>
          <w:szCs w:val="16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5670"/>
        <w:gridCol w:w="709"/>
        <w:gridCol w:w="2268"/>
      </w:tblGrid>
      <w:tr w:rsidR="00D007AE" w:rsidRPr="00D007AE" w:rsidTr="008B26FD">
        <w:trPr>
          <w:trHeight w:val="357"/>
        </w:trPr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i w:val="0"/>
                <w:sz w:val="22"/>
                <w:u w:val="none"/>
              </w:rPr>
              <w:t>Lp.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i w:val="0"/>
                <w:sz w:val="22"/>
                <w:u w:val="none"/>
              </w:rPr>
              <w:t>Nazwa urządzenia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i w:val="0"/>
                <w:sz w:val="22"/>
                <w:u w:val="none"/>
              </w:rPr>
              <w:t>Ilość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i w:val="0"/>
                <w:sz w:val="22"/>
                <w:u w:val="none"/>
              </w:rPr>
              <w:t>Norma- Producent</w:t>
            </w:r>
          </w:p>
        </w:tc>
      </w:tr>
      <w:tr w:rsidR="00D007AE" w:rsidRPr="00D007A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5670" w:type="dxa"/>
          </w:tcPr>
          <w:p w:rsidR="008B26FD" w:rsidRPr="00D007AE" w:rsidRDefault="008B26FD" w:rsidP="00D007AE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Wymiennik c.o. typu </w:t>
            </w:r>
            <w:r w:rsidR="000C2B13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XB </w:t>
            </w:r>
            <w:r w:rsidR="00C464DB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12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L</w:t>
            </w:r>
            <w:r w:rsidR="000C2B13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-1-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60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(z gwintem zewnętrznym i końcówkami do spawania)</w:t>
            </w:r>
            <w:r w:rsidR="000C2B13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oraz izolacją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0C2B13" w:rsidP="00712318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Danfoss 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</w:t>
            </w:r>
          </w:p>
        </w:tc>
        <w:tc>
          <w:tcPr>
            <w:tcW w:w="5670" w:type="dxa"/>
          </w:tcPr>
          <w:p w:rsidR="008B26FD" w:rsidRPr="00D007AE" w:rsidRDefault="008B26FD" w:rsidP="009F73E3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Naczynie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wzbiorcze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przeponowe typu NG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140</w:t>
            </w:r>
          </w:p>
          <w:p w:rsidR="008B26FD" w:rsidRPr="00D007AE" w:rsidRDefault="008B26FD" w:rsidP="009F73E3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p=6,0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bara</w:t>
            </w:r>
            <w:proofErr w:type="spellEnd"/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Reflex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– Polska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</w:t>
            </w:r>
          </w:p>
        </w:tc>
        <w:tc>
          <w:tcPr>
            <w:tcW w:w="5670" w:type="dxa"/>
          </w:tcPr>
          <w:p w:rsidR="008B26FD" w:rsidRPr="00D007AE" w:rsidRDefault="008B26FD" w:rsidP="00D007AE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Wodomierz do wody ciepłej, Q=1,5 m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3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/h, t=90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0</w:t>
            </w:r>
            <w:r w:rsidR="006238B5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C, 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z wyjściem impulsowym 10 dm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3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/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imp</w:t>
            </w:r>
            <w:proofErr w:type="spellEnd"/>
            <w:r w:rsidR="006238B5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 – </w:t>
            </w:r>
            <w:r w:rsidR="00D007AE">
              <w:rPr>
                <w:rFonts w:ascii="Bookman Old Style" w:hAnsi="Bookman Old Style"/>
                <w:sz w:val="22"/>
                <w:u w:val="none"/>
              </w:rPr>
              <w:t>wykorzystać istniejący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Po-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Wo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-Gaz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4</w:t>
            </w:r>
          </w:p>
        </w:tc>
        <w:tc>
          <w:tcPr>
            <w:tcW w:w="5670" w:type="dxa"/>
          </w:tcPr>
          <w:p w:rsidR="008B26FD" w:rsidRPr="00D007AE" w:rsidRDefault="008B26FD" w:rsidP="005E2F99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Regulator pogodowy ECL Comfort </w:t>
            </w:r>
            <w:r w:rsidR="005E2F99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10 z kluczem aplikacji A266 (ze ścianką montażową)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„Danfoss”</w:t>
            </w:r>
          </w:p>
        </w:tc>
      </w:tr>
      <w:tr w:rsidR="00D007AE" w:rsidRPr="00D007A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5</w:t>
            </w:r>
          </w:p>
        </w:tc>
        <w:tc>
          <w:tcPr>
            <w:tcW w:w="5670" w:type="dxa"/>
          </w:tcPr>
          <w:p w:rsidR="008B26FD" w:rsidRPr="00D007AE" w:rsidRDefault="008B26FD" w:rsidP="00D007AE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Zawór regulacyjny VM-2, dn-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20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mm,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K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bscript"/>
              </w:rPr>
              <w:t>vs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=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4,0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3</w:t>
            </w:r>
            <w:r w:rsidR="006238B5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/h, z napędem elektrycznym AMV-2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 (z gwintem zewnętrznym i końcówkami do spawania)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„Danfoss”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6</w:t>
            </w:r>
          </w:p>
        </w:tc>
        <w:tc>
          <w:tcPr>
            <w:tcW w:w="5670" w:type="dxa"/>
          </w:tcPr>
          <w:p w:rsidR="008B26FD" w:rsidRPr="00D007AE" w:rsidRDefault="008B26FD" w:rsidP="009F73E3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Czujnik temperatury zewnętrznej ESMT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„Danfoss”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7</w:t>
            </w:r>
          </w:p>
        </w:tc>
        <w:tc>
          <w:tcPr>
            <w:tcW w:w="5670" w:type="dxa"/>
          </w:tcPr>
          <w:p w:rsidR="008B26FD" w:rsidRPr="00D007AE" w:rsidRDefault="008B26FD" w:rsidP="009F73E3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Czujnik oporowy opaskowy typu ESM-11 </w:t>
            </w:r>
          </w:p>
        </w:tc>
        <w:tc>
          <w:tcPr>
            <w:tcW w:w="709" w:type="dxa"/>
            <w:vAlign w:val="center"/>
          </w:tcPr>
          <w:p w:rsidR="008B26FD" w:rsidRPr="00D007AE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„Danfoss”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8</w:t>
            </w:r>
          </w:p>
        </w:tc>
        <w:tc>
          <w:tcPr>
            <w:tcW w:w="5670" w:type="dxa"/>
          </w:tcPr>
          <w:p w:rsidR="008B26FD" w:rsidRPr="00D007AE" w:rsidRDefault="008B26FD" w:rsidP="00D007AE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Filtr magnetyczny IFM dn-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40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mm, kołnierzowy, siatka 100-150 oczek/cm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2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, p-1,6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MPa</w:t>
            </w:r>
            <w:proofErr w:type="spellEnd"/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Infracorr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”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9</w:t>
            </w:r>
          </w:p>
        </w:tc>
        <w:tc>
          <w:tcPr>
            <w:tcW w:w="5670" w:type="dxa"/>
          </w:tcPr>
          <w:p w:rsidR="008B26FD" w:rsidRPr="00D007AE" w:rsidRDefault="008B26FD" w:rsidP="002E57F0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Filtr siatkowy FS-</w:t>
            </w:r>
            <w:r w:rsidR="002E57F0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3, dn-15mm (gwintowany)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, siatka 100-150 oczek/cm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„Mera” – Polna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10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D007AE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Filtr siatkowy FS-3, dn-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50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mm (gwintowany) siatka 100-150 oczek/cm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8B26FD" w:rsidRPr="00D007AE" w:rsidRDefault="005E2F99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„Mera” – Polna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11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7457EF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Filtr siatkowy FS-3, dn-</w:t>
            </w:r>
            <w:r w:rsidR="005E2F99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</w:t>
            </w:r>
            <w:r w:rsidR="007457EF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0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mm (gwintowany) do wody ciepłej, siatka 100-150 oczek/cm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„Mera” – Polna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12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D007AE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Pompa obiegowa c.o.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Stratos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40</w:t>
            </w:r>
            <w:r w:rsidR="002E57F0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/1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-12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PN-10, 1x230V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Wilo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          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13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5E2F99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Pompa cyrkulacyjna c.w.u. typu S</w:t>
            </w:r>
            <w:r w:rsidR="006238B5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t</w:t>
            </w:r>
            <w:r w:rsidR="00421B37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ar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-Z 2</w:t>
            </w:r>
            <w:r w:rsidR="005E2F99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0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/</w:t>
            </w:r>
            <w:r w:rsidR="005E2F99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5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, 1x230V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Wilo</w:t>
            </w:r>
            <w:proofErr w:type="spellEnd"/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14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0C2B13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Zawór bezpieczeństwa SYR </w:t>
            </w:r>
            <w:r w:rsidR="000C2B13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dn-</w:t>
            </w:r>
            <w:r w:rsidR="006238B5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</w:t>
            </w:r>
            <w:r w:rsidR="002E57F0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5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mm, p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bscript"/>
              </w:rPr>
              <w:t>o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=0,3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MPa</w:t>
            </w:r>
            <w:proofErr w:type="spellEnd"/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Nr 1915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15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D007AE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Zawór bezpieczeństwa SYR </w:t>
            </w:r>
            <w:r w:rsidR="000C2B13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dn-2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5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mm, p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bscript"/>
              </w:rPr>
              <w:t>o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=0,6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MPa</w:t>
            </w:r>
            <w:proofErr w:type="spellEnd"/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Nr 2115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16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9F73E3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Termometr prosty techniczny 0-100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O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C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KB-1-23-23/14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17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9F73E3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Manometr tarczowy 0-1,6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MPa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z kurkiem manometrycznym p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bscript"/>
              </w:rPr>
              <w:t>z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-1,6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MPa</w:t>
            </w:r>
            <w:proofErr w:type="spellEnd"/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M.-100-R-10.6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18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9F73E3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Manometr tarczowy 0-1,0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MPa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z kurkiem manometrycznym p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bscript"/>
              </w:rPr>
              <w:t>z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-1,0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MPa</w:t>
            </w:r>
            <w:proofErr w:type="spellEnd"/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6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M.-100-R-10.6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19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D007AE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Regulator przepływu AHQM, dn-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32</w:t>
            </w:r>
            <w:r w:rsidR="002E57F0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, kvs-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6,3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3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/h, Pn-1,6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MPa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(wersja na powrót z kapturkiem metalowym dla Fortum), (z gwintem zewnętrznym i końcówkami do wspawania) </w:t>
            </w:r>
            <w:r w:rsidR="00436DCC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– </w:t>
            </w:r>
            <w:r w:rsidR="00436DCC" w:rsidRPr="00D007AE">
              <w:rPr>
                <w:rFonts w:ascii="Bookman Old Style" w:hAnsi="Bookman Old Style"/>
                <w:sz w:val="22"/>
                <w:u w:val="none"/>
              </w:rPr>
              <w:t>dostawca Fortum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Danfoss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20</w:t>
            </w:r>
          </w:p>
        </w:tc>
        <w:tc>
          <w:tcPr>
            <w:tcW w:w="5670" w:type="dxa"/>
            <w:vAlign w:val="center"/>
          </w:tcPr>
          <w:p w:rsidR="008B26FD" w:rsidRPr="00D007AE" w:rsidRDefault="002F63CA" w:rsidP="005E2F99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Szybkozłączka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SU-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  <w:r w:rsidR="008B26FD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”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Reflex</w:t>
            </w:r>
            <w:proofErr w:type="spellEnd"/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21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5E2F99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Zawór regulacyjny VM-2, dn-</w:t>
            </w:r>
            <w:r w:rsidR="005E2F99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  <w:r w:rsidR="002E57F0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5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mm,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K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bscript"/>
              </w:rPr>
              <w:t>vs</w:t>
            </w:r>
            <w:proofErr w:type="spellEnd"/>
            <w:r w:rsidR="002E57F0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=</w:t>
            </w:r>
            <w:r w:rsidR="005E2F99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1,6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3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/h, z napędem elektrycznym AMV-33 (z gwintem zewnętrznym i końcówkami do spawania)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„Danfoss”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22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5E2F99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Magnetyzer MI-</w:t>
            </w:r>
            <w:r w:rsidR="002E57F0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0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, dn-</w:t>
            </w:r>
            <w:r w:rsidR="005E2F99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32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mm gwintowany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kvs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&lt;3,6 m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3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/h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Infracorr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”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23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9F73E3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Termostat zabezpieczający ST-1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„Danfoss”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24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9F73E3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Czujnik zanurzeniowy ESMU, l=100 mm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„Danfoss”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25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404F9A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Elektryczny regulator ciśnienia </w:t>
            </w:r>
            <w:r w:rsidR="00404F9A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KP35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404F9A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Danfoss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26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D007AE">
            <w:pPr>
              <w:pStyle w:val="Podtytu"/>
              <w:jc w:val="both"/>
              <w:rPr>
                <w:rFonts w:ascii="Bookman Old Style" w:hAnsi="Bookman Old Style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Licznik ciepła „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Multical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60</w:t>
            </w:r>
            <w:r w:rsidR="005E2F99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3”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z przepływomierzem ult</w:t>
            </w:r>
            <w:r w:rsidR="00436DCC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radźwiękowym </w:t>
            </w:r>
            <w:proofErr w:type="spellStart"/>
            <w:r w:rsidR="00436DCC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Ultraflow</w:t>
            </w:r>
            <w:proofErr w:type="spellEnd"/>
            <w:r w:rsidR="00436DCC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</w:t>
            </w:r>
            <w:r w:rsidR="007457EF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54H</w:t>
            </w:r>
            <w:r w:rsidR="00436DCC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, dn-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20</w:t>
            </w:r>
            <w:r w:rsidR="002E57F0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, </w:t>
            </w:r>
            <w:proofErr w:type="spellStart"/>
            <w:r w:rsidR="002E57F0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Qn</w:t>
            </w:r>
            <w:proofErr w:type="spellEnd"/>
            <w:r w:rsidR="002E57F0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=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</w:t>
            </w:r>
            <w:r w:rsidR="000C2B13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,5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lastRenderedPageBreak/>
              <w:t>m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3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/h, t=130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o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C, p=1,6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MPa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(z gwintem zewnętrznym i końcówkami do spawania) – </w:t>
            </w:r>
            <w:r w:rsidRPr="00D007AE">
              <w:rPr>
                <w:rFonts w:ascii="Bookman Old Style" w:hAnsi="Bookman Old Style"/>
                <w:sz w:val="22"/>
                <w:u w:val="none"/>
              </w:rPr>
              <w:t xml:space="preserve">dostawca Fortum 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lastRenderedPageBreak/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Kamstrup</w:t>
            </w:r>
            <w:proofErr w:type="spellEnd"/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D007AE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lastRenderedPageBreak/>
              <w:t>2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7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D007AE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Wymiennik c.w.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szCs w:val="22"/>
                <w:u w:val="none"/>
              </w:rPr>
              <w:t>u</w:t>
            </w:r>
            <w:r w:rsidR="000C2B13" w:rsidRPr="00D007AE">
              <w:rPr>
                <w:rFonts w:ascii="Bookman Old Style" w:hAnsi="Bookman Old Style"/>
                <w:b w:val="0"/>
                <w:i w:val="0"/>
                <w:sz w:val="22"/>
                <w:szCs w:val="22"/>
                <w:u w:val="none"/>
              </w:rPr>
              <w:t>.</w:t>
            </w:r>
            <w:r w:rsidR="00436DCC" w:rsidRPr="00D007AE">
              <w:rPr>
                <w:b w:val="0"/>
                <w:i w:val="0"/>
                <w:sz w:val="22"/>
                <w:szCs w:val="22"/>
                <w:u w:val="none"/>
              </w:rPr>
              <w:t xml:space="preserve"> </w:t>
            </w:r>
            <w:r w:rsidR="000C2B13" w:rsidRPr="00D007AE">
              <w:rPr>
                <w:rFonts w:ascii="Bookman Old Style" w:hAnsi="Bookman Old Style"/>
                <w:b w:val="0"/>
                <w:i w:val="0"/>
                <w:sz w:val="22"/>
                <w:szCs w:val="22"/>
                <w:u w:val="none"/>
              </w:rPr>
              <w:t xml:space="preserve">XB 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szCs w:val="22"/>
                <w:u w:val="none"/>
              </w:rPr>
              <w:t>12</w:t>
            </w:r>
            <w:r w:rsidR="008E6F56" w:rsidRPr="00D007AE">
              <w:rPr>
                <w:rFonts w:ascii="Bookman Old Style" w:hAnsi="Bookman Old Style"/>
                <w:b w:val="0"/>
                <w:i w:val="0"/>
                <w:sz w:val="22"/>
                <w:szCs w:val="22"/>
                <w:u w:val="none"/>
              </w:rPr>
              <w:t>H</w:t>
            </w:r>
            <w:r w:rsidR="007457EF" w:rsidRPr="00D007AE">
              <w:rPr>
                <w:rFonts w:ascii="Bookman Old Style" w:hAnsi="Bookman Old Style"/>
                <w:b w:val="0"/>
                <w:i w:val="0"/>
                <w:sz w:val="22"/>
                <w:szCs w:val="22"/>
                <w:u w:val="none"/>
              </w:rPr>
              <w:t>-1</w:t>
            </w:r>
            <w:r w:rsidR="00404F9A" w:rsidRPr="00D007AE">
              <w:rPr>
                <w:rFonts w:ascii="Bookman Old Style" w:hAnsi="Bookman Old Style"/>
                <w:b w:val="0"/>
                <w:i w:val="0"/>
                <w:sz w:val="22"/>
                <w:szCs w:val="22"/>
                <w:u w:val="none"/>
              </w:rPr>
              <w:t>-</w:t>
            </w:r>
            <w:r w:rsidR="008E6F56" w:rsidRPr="00D007AE">
              <w:rPr>
                <w:rFonts w:ascii="Bookman Old Style" w:hAnsi="Bookman Old Style"/>
                <w:b w:val="0"/>
                <w:i w:val="0"/>
                <w:sz w:val="22"/>
                <w:szCs w:val="22"/>
                <w:u w:val="none"/>
              </w:rPr>
              <w:t>2</w:t>
            </w:r>
            <w:r w:rsidR="007457EF" w:rsidRPr="00D007AE">
              <w:rPr>
                <w:rFonts w:ascii="Bookman Old Style" w:hAnsi="Bookman Old Style"/>
                <w:b w:val="0"/>
                <w:i w:val="0"/>
                <w:sz w:val="22"/>
                <w:szCs w:val="22"/>
                <w:u w:val="none"/>
              </w:rPr>
              <w:t>6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(z gwintem zewnętrznym i końcówkami do spawania)</w:t>
            </w:r>
            <w:r w:rsidR="000C2B13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z izolacją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0C2B13" w:rsidP="00404F9A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Danfoss 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28</w:t>
            </w:r>
          </w:p>
        </w:tc>
        <w:tc>
          <w:tcPr>
            <w:tcW w:w="5670" w:type="dxa"/>
            <w:vAlign w:val="center"/>
          </w:tcPr>
          <w:p w:rsidR="008B26FD" w:rsidRPr="00D007AE" w:rsidRDefault="00864815" w:rsidP="008E6F56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Zawór zwrotny dn-</w:t>
            </w:r>
            <w:r w:rsidR="008E6F56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32</w:t>
            </w:r>
            <w:r w:rsidR="008B26FD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mm, gwintowany (typ 601)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Socla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-Danfoss”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29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7457EF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Zawór zwrotny dn-</w:t>
            </w:r>
            <w:r w:rsidR="007457EF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20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mm, gwintowany (typ 601)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„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Socla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-Danfoss”</w:t>
            </w:r>
          </w:p>
        </w:tc>
      </w:tr>
      <w:tr w:rsidR="008D0F2E" w:rsidRPr="008D0F2E" w:rsidTr="008B26FD">
        <w:tc>
          <w:tcPr>
            <w:tcW w:w="709" w:type="dxa"/>
            <w:vAlign w:val="center"/>
          </w:tcPr>
          <w:p w:rsidR="008B26FD" w:rsidRPr="00D007AE" w:rsidRDefault="008B26FD" w:rsidP="00D007AE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0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7457EF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Stabilizator c.w.u. typu SCWA-2</w:t>
            </w:r>
            <w:r w:rsidR="007457EF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00 dm</w:t>
            </w:r>
            <w:r w:rsidR="007457EF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  <w:vertAlign w:val="superscript"/>
              </w:rPr>
              <w:t>3</w:t>
            </w:r>
            <w:r w:rsidR="007457EF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- emaliowany</w:t>
            </w:r>
          </w:p>
        </w:tc>
        <w:tc>
          <w:tcPr>
            <w:tcW w:w="709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Termen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</w:t>
            </w:r>
          </w:p>
        </w:tc>
      </w:tr>
      <w:tr w:rsidR="008D0F2E" w:rsidRPr="008D0F2E" w:rsidTr="008B26FD">
        <w:trPr>
          <w:trHeight w:val="300"/>
        </w:trPr>
        <w:tc>
          <w:tcPr>
            <w:tcW w:w="709" w:type="dxa"/>
            <w:vAlign w:val="center"/>
          </w:tcPr>
          <w:p w:rsidR="008B26FD" w:rsidRPr="00D007AE" w:rsidRDefault="008B26FD" w:rsidP="00D007AE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D007AE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Zawory kulowe z bosymi końcówkami  dn-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40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mm, p=1,6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MPa</w:t>
            </w:r>
            <w:proofErr w:type="spellEnd"/>
          </w:p>
        </w:tc>
        <w:tc>
          <w:tcPr>
            <w:tcW w:w="709" w:type="dxa"/>
            <w:vAlign w:val="center"/>
          </w:tcPr>
          <w:p w:rsidR="008B26FD" w:rsidRPr="00D007AE" w:rsidRDefault="007457EF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Naval</w:t>
            </w:r>
            <w:proofErr w:type="spellEnd"/>
          </w:p>
        </w:tc>
      </w:tr>
      <w:tr w:rsidR="008D0F2E" w:rsidRPr="008D0F2E" w:rsidTr="008B26FD">
        <w:trPr>
          <w:trHeight w:val="300"/>
        </w:trPr>
        <w:tc>
          <w:tcPr>
            <w:tcW w:w="709" w:type="dxa"/>
            <w:vAlign w:val="center"/>
          </w:tcPr>
          <w:p w:rsidR="008B26FD" w:rsidRPr="00D007AE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32</w:t>
            </w:r>
          </w:p>
        </w:tc>
        <w:tc>
          <w:tcPr>
            <w:tcW w:w="5670" w:type="dxa"/>
            <w:vAlign w:val="center"/>
          </w:tcPr>
          <w:p w:rsidR="008B26FD" w:rsidRPr="00D007AE" w:rsidRDefault="008B26FD" w:rsidP="00D007AE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j.w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. lecz dn-</w:t>
            </w:r>
            <w:r w:rsidR="00D007AE"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32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mm</w:t>
            </w:r>
          </w:p>
        </w:tc>
        <w:tc>
          <w:tcPr>
            <w:tcW w:w="709" w:type="dxa"/>
            <w:vAlign w:val="center"/>
          </w:tcPr>
          <w:p w:rsidR="008B26FD" w:rsidRPr="00D007AE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</w:t>
            </w:r>
          </w:p>
        </w:tc>
        <w:tc>
          <w:tcPr>
            <w:tcW w:w="2268" w:type="dxa"/>
            <w:vAlign w:val="center"/>
          </w:tcPr>
          <w:p w:rsidR="008B26FD" w:rsidRPr="00D007AE" w:rsidRDefault="008B26FD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Naval</w:t>
            </w:r>
            <w:proofErr w:type="spellEnd"/>
          </w:p>
        </w:tc>
      </w:tr>
      <w:tr w:rsidR="00D007AE" w:rsidRPr="008D0F2E" w:rsidTr="008B26FD">
        <w:trPr>
          <w:trHeight w:val="300"/>
        </w:trPr>
        <w:tc>
          <w:tcPr>
            <w:tcW w:w="709" w:type="dxa"/>
            <w:vAlign w:val="center"/>
          </w:tcPr>
          <w:p w:rsidR="00D007AE" w:rsidRPr="00D007AE" w:rsidRDefault="00D007AE" w:rsidP="00D007AE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</w:t>
            </w:r>
            <w:r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</w:t>
            </w:r>
          </w:p>
        </w:tc>
        <w:tc>
          <w:tcPr>
            <w:tcW w:w="5670" w:type="dxa"/>
            <w:vAlign w:val="center"/>
          </w:tcPr>
          <w:p w:rsidR="00D007AE" w:rsidRPr="00D007AE" w:rsidRDefault="00D007AE" w:rsidP="00D007AE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j.w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. lecz dn-</w:t>
            </w:r>
            <w:r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25</w:t>
            </w: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 mm</w:t>
            </w:r>
          </w:p>
        </w:tc>
        <w:tc>
          <w:tcPr>
            <w:tcW w:w="709" w:type="dxa"/>
            <w:vAlign w:val="center"/>
          </w:tcPr>
          <w:p w:rsidR="00D007AE" w:rsidRPr="00D007AE" w:rsidRDefault="00D007AE" w:rsidP="00D007AE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</w:t>
            </w:r>
          </w:p>
        </w:tc>
        <w:tc>
          <w:tcPr>
            <w:tcW w:w="2268" w:type="dxa"/>
            <w:vAlign w:val="center"/>
          </w:tcPr>
          <w:p w:rsidR="00D007AE" w:rsidRPr="00D007AE" w:rsidRDefault="00D007AE" w:rsidP="00D007AE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Naval</w:t>
            </w:r>
            <w:proofErr w:type="spellEnd"/>
          </w:p>
        </w:tc>
      </w:tr>
      <w:tr w:rsidR="00D007AE" w:rsidRPr="008D0F2E" w:rsidTr="008B26FD">
        <w:trPr>
          <w:trHeight w:val="300"/>
        </w:trPr>
        <w:tc>
          <w:tcPr>
            <w:tcW w:w="709" w:type="dxa"/>
            <w:vAlign w:val="center"/>
          </w:tcPr>
          <w:p w:rsidR="00D007AE" w:rsidRPr="00D007AE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34</w:t>
            </w:r>
          </w:p>
        </w:tc>
        <w:tc>
          <w:tcPr>
            <w:tcW w:w="5670" w:type="dxa"/>
            <w:vAlign w:val="center"/>
          </w:tcPr>
          <w:p w:rsidR="00D007AE" w:rsidRPr="00D007AE" w:rsidRDefault="00D007AE" w:rsidP="009F73E3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j.w</w:t>
            </w:r>
            <w:proofErr w:type="spellEnd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. lecz dn-15 mm</w:t>
            </w:r>
          </w:p>
        </w:tc>
        <w:tc>
          <w:tcPr>
            <w:tcW w:w="709" w:type="dxa"/>
            <w:vAlign w:val="center"/>
          </w:tcPr>
          <w:p w:rsidR="00D007AE" w:rsidRPr="00D007AE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2</w:t>
            </w:r>
          </w:p>
        </w:tc>
        <w:tc>
          <w:tcPr>
            <w:tcW w:w="2268" w:type="dxa"/>
            <w:vAlign w:val="center"/>
          </w:tcPr>
          <w:p w:rsidR="00D007AE" w:rsidRPr="00D007AE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Naval</w:t>
            </w:r>
            <w:proofErr w:type="spellEnd"/>
          </w:p>
        </w:tc>
      </w:tr>
      <w:tr w:rsidR="00D007AE" w:rsidRPr="008D0F2E" w:rsidTr="008B26FD">
        <w:tc>
          <w:tcPr>
            <w:tcW w:w="709" w:type="dxa"/>
            <w:vAlign w:val="center"/>
          </w:tcPr>
          <w:p w:rsidR="00D007AE" w:rsidRPr="00D007AE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35</w:t>
            </w:r>
          </w:p>
        </w:tc>
        <w:tc>
          <w:tcPr>
            <w:tcW w:w="5670" w:type="dxa"/>
            <w:vAlign w:val="center"/>
          </w:tcPr>
          <w:p w:rsidR="00D007AE" w:rsidRPr="00D007AE" w:rsidRDefault="00D007AE" w:rsidP="007457EF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 xml:space="preserve">Zawór kulowy (gwintowany) do wody ciepłej i zimnej dn-50 mm, p=1,0 </w:t>
            </w:r>
            <w:proofErr w:type="spellStart"/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MPa</w:t>
            </w:r>
            <w:proofErr w:type="spellEnd"/>
          </w:p>
        </w:tc>
        <w:tc>
          <w:tcPr>
            <w:tcW w:w="709" w:type="dxa"/>
            <w:vAlign w:val="center"/>
          </w:tcPr>
          <w:p w:rsidR="00D007AE" w:rsidRPr="00D007AE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</w:t>
            </w:r>
          </w:p>
        </w:tc>
        <w:tc>
          <w:tcPr>
            <w:tcW w:w="2268" w:type="dxa"/>
            <w:vAlign w:val="center"/>
          </w:tcPr>
          <w:p w:rsidR="00D007AE" w:rsidRPr="00D007AE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D007AE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ITAP</w:t>
            </w:r>
          </w:p>
        </w:tc>
      </w:tr>
      <w:tr w:rsidR="00D007AE" w:rsidRPr="008D0F2E" w:rsidTr="008B26FD">
        <w:tc>
          <w:tcPr>
            <w:tcW w:w="709" w:type="dxa"/>
            <w:vAlign w:val="center"/>
          </w:tcPr>
          <w:p w:rsidR="00D007AE" w:rsidRPr="00347707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36</w:t>
            </w:r>
          </w:p>
        </w:tc>
        <w:tc>
          <w:tcPr>
            <w:tcW w:w="5670" w:type="dxa"/>
            <w:vAlign w:val="center"/>
          </w:tcPr>
          <w:p w:rsidR="00D007AE" w:rsidRPr="00347707" w:rsidRDefault="00D007AE" w:rsidP="008E6F56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j.w</w:t>
            </w:r>
            <w:proofErr w:type="spellEnd"/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. lecz dn-32 mm</w:t>
            </w:r>
          </w:p>
        </w:tc>
        <w:tc>
          <w:tcPr>
            <w:tcW w:w="709" w:type="dxa"/>
            <w:vAlign w:val="center"/>
          </w:tcPr>
          <w:p w:rsidR="00D007AE" w:rsidRPr="00347707" w:rsidRDefault="00347707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4</w:t>
            </w:r>
          </w:p>
        </w:tc>
        <w:tc>
          <w:tcPr>
            <w:tcW w:w="2268" w:type="dxa"/>
            <w:vAlign w:val="center"/>
          </w:tcPr>
          <w:p w:rsidR="00D007AE" w:rsidRPr="00347707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ITAP</w:t>
            </w:r>
          </w:p>
        </w:tc>
      </w:tr>
      <w:tr w:rsidR="00D007AE" w:rsidRPr="008D0F2E" w:rsidTr="008B26FD">
        <w:tc>
          <w:tcPr>
            <w:tcW w:w="709" w:type="dxa"/>
            <w:vAlign w:val="center"/>
          </w:tcPr>
          <w:p w:rsidR="00D007AE" w:rsidRPr="00347707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37</w:t>
            </w:r>
          </w:p>
        </w:tc>
        <w:tc>
          <w:tcPr>
            <w:tcW w:w="5670" w:type="dxa"/>
            <w:vAlign w:val="center"/>
          </w:tcPr>
          <w:p w:rsidR="00D007AE" w:rsidRPr="00347707" w:rsidRDefault="00D007AE" w:rsidP="007457EF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j.w</w:t>
            </w:r>
            <w:proofErr w:type="spellEnd"/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. lecz dn-20 mm</w:t>
            </w:r>
          </w:p>
        </w:tc>
        <w:tc>
          <w:tcPr>
            <w:tcW w:w="709" w:type="dxa"/>
            <w:vAlign w:val="center"/>
          </w:tcPr>
          <w:p w:rsidR="00D007AE" w:rsidRPr="00347707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4</w:t>
            </w:r>
          </w:p>
        </w:tc>
        <w:tc>
          <w:tcPr>
            <w:tcW w:w="2268" w:type="dxa"/>
            <w:vAlign w:val="center"/>
          </w:tcPr>
          <w:p w:rsidR="00D007AE" w:rsidRPr="00347707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ITAP</w:t>
            </w:r>
          </w:p>
        </w:tc>
      </w:tr>
      <w:tr w:rsidR="00D007AE" w:rsidRPr="008D0F2E" w:rsidTr="008B26FD">
        <w:tc>
          <w:tcPr>
            <w:tcW w:w="709" w:type="dxa"/>
            <w:vAlign w:val="center"/>
          </w:tcPr>
          <w:p w:rsidR="00D007AE" w:rsidRPr="00347707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38</w:t>
            </w:r>
          </w:p>
        </w:tc>
        <w:tc>
          <w:tcPr>
            <w:tcW w:w="5670" w:type="dxa"/>
            <w:vAlign w:val="center"/>
          </w:tcPr>
          <w:p w:rsidR="00D007AE" w:rsidRPr="00347707" w:rsidRDefault="00D007AE" w:rsidP="009F73E3">
            <w:pPr>
              <w:pStyle w:val="Podtytu"/>
              <w:jc w:val="both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proofErr w:type="spellStart"/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j.w</w:t>
            </w:r>
            <w:proofErr w:type="spellEnd"/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. lecz dn-15 mm</w:t>
            </w:r>
          </w:p>
        </w:tc>
        <w:tc>
          <w:tcPr>
            <w:tcW w:w="709" w:type="dxa"/>
            <w:vAlign w:val="center"/>
          </w:tcPr>
          <w:p w:rsidR="00D007AE" w:rsidRPr="00347707" w:rsidRDefault="00347707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1</w:t>
            </w:r>
          </w:p>
        </w:tc>
        <w:tc>
          <w:tcPr>
            <w:tcW w:w="2268" w:type="dxa"/>
            <w:vAlign w:val="center"/>
          </w:tcPr>
          <w:p w:rsidR="00D007AE" w:rsidRPr="00347707" w:rsidRDefault="00D007AE" w:rsidP="009F73E3">
            <w:pPr>
              <w:pStyle w:val="Podtytu"/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</w:pPr>
            <w:r w:rsidRPr="00347707">
              <w:rPr>
                <w:rFonts w:ascii="Bookman Old Style" w:hAnsi="Bookman Old Style"/>
                <w:b w:val="0"/>
                <w:i w:val="0"/>
                <w:sz w:val="22"/>
                <w:u w:val="none"/>
              </w:rPr>
              <w:t>ITAP</w:t>
            </w:r>
          </w:p>
        </w:tc>
      </w:tr>
    </w:tbl>
    <w:p w:rsidR="008B26FD" w:rsidRPr="008D0F2E" w:rsidRDefault="008B26FD" w:rsidP="008B26FD">
      <w:pPr>
        <w:pStyle w:val="Podtytu"/>
        <w:ind w:left="360"/>
        <w:jc w:val="both"/>
        <w:rPr>
          <w:b w:val="0"/>
          <w:i w:val="0"/>
          <w:color w:val="FF0000"/>
          <w:u w:val="none"/>
        </w:rPr>
      </w:pPr>
    </w:p>
    <w:p w:rsidR="008B26FD" w:rsidRPr="00347707" w:rsidRDefault="008B26FD" w:rsidP="008B26FD">
      <w:pPr>
        <w:pStyle w:val="Podtytu"/>
        <w:jc w:val="both"/>
        <w:rPr>
          <w:rFonts w:ascii="Bookman Old Style" w:hAnsi="Bookman Old Style"/>
          <w:b w:val="0"/>
          <w:i w:val="0"/>
          <w:sz w:val="22"/>
          <w:szCs w:val="22"/>
          <w:u w:val="none"/>
        </w:rPr>
      </w:pPr>
      <w:r w:rsidRPr="00347707">
        <w:rPr>
          <w:rFonts w:ascii="Bookman Old Style" w:hAnsi="Bookman Old Style"/>
          <w:b w:val="0"/>
          <w:i w:val="0"/>
          <w:sz w:val="22"/>
          <w:szCs w:val="22"/>
          <w:u w:val="none"/>
        </w:rPr>
        <w:t>Pozostałe elementy i kształtki należy dobrać na etapie budowy.</w:t>
      </w:r>
    </w:p>
    <w:p w:rsidR="008B26FD" w:rsidRPr="008D0F2E" w:rsidRDefault="008B26FD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8B26FD" w:rsidRPr="008D0F2E" w:rsidRDefault="008B26FD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Pr="0019290E" w:rsidRDefault="00AE691E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Pr="0019290E" w:rsidRDefault="00AE691E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Pr="0019290E" w:rsidRDefault="00AE691E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Pr="0019290E" w:rsidRDefault="00AE691E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Pr="0019290E" w:rsidRDefault="00AE691E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Pr="0019290E" w:rsidRDefault="00AE691E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Pr="0019290E" w:rsidRDefault="00AE691E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Pr="0019290E" w:rsidRDefault="00AE691E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Pr="0019290E" w:rsidRDefault="00AE691E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Pr="0019290E" w:rsidRDefault="00AE691E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Pr="0019290E" w:rsidRDefault="00AE691E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Default="00AE691E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404F9A" w:rsidRPr="0019290E" w:rsidRDefault="00404F9A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Pr="0019290E" w:rsidRDefault="00AE691E">
      <w:pPr>
        <w:spacing w:line="360" w:lineRule="auto"/>
        <w:ind w:left="927"/>
        <w:jc w:val="both"/>
        <w:rPr>
          <w:rFonts w:ascii="Bookman Old Style" w:hAnsi="Bookman Old Style"/>
          <w:iCs/>
          <w:color w:val="FF0000"/>
        </w:rPr>
      </w:pPr>
    </w:p>
    <w:p w:rsidR="00AE691E" w:rsidRPr="0019290E" w:rsidRDefault="00AE691E" w:rsidP="003952BE">
      <w:pPr>
        <w:spacing w:line="360" w:lineRule="auto"/>
        <w:jc w:val="both"/>
        <w:rPr>
          <w:rFonts w:ascii="Bookman Old Style" w:hAnsi="Bookman Old Style"/>
          <w:iCs/>
          <w:color w:val="FF0000"/>
        </w:rPr>
      </w:pPr>
    </w:p>
    <w:p w:rsidR="00AE691E" w:rsidRPr="00193758" w:rsidRDefault="00AE691E" w:rsidP="00AE691E">
      <w:pPr>
        <w:rPr>
          <w:szCs w:val="24"/>
        </w:rPr>
      </w:pPr>
    </w:p>
    <w:p w:rsidR="00AE691E" w:rsidRDefault="00AE691E" w:rsidP="00AE691E">
      <w:pPr>
        <w:rPr>
          <w:szCs w:val="24"/>
        </w:rPr>
      </w:pPr>
    </w:p>
    <w:p w:rsidR="00AB004D" w:rsidRDefault="00AB004D" w:rsidP="00AE691E">
      <w:pPr>
        <w:rPr>
          <w:szCs w:val="24"/>
        </w:rPr>
      </w:pPr>
    </w:p>
    <w:p w:rsidR="00AB004D" w:rsidRDefault="00AB004D" w:rsidP="00AE691E">
      <w:pPr>
        <w:rPr>
          <w:szCs w:val="24"/>
        </w:rPr>
      </w:pPr>
    </w:p>
    <w:p w:rsidR="00AB004D" w:rsidRDefault="009E6A88" w:rsidP="00AE691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7C8C3015" wp14:editId="7BFAB211">
            <wp:extent cx="5760720" cy="78553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4D" w:rsidRDefault="00AB004D" w:rsidP="00AE691E">
      <w:pPr>
        <w:rPr>
          <w:szCs w:val="24"/>
        </w:rPr>
      </w:pPr>
    </w:p>
    <w:p w:rsidR="00AB004D" w:rsidRPr="00193758" w:rsidRDefault="00AB004D" w:rsidP="00AE691E">
      <w:pPr>
        <w:rPr>
          <w:szCs w:val="24"/>
        </w:rPr>
      </w:pPr>
    </w:p>
    <w:p w:rsidR="00AE691E" w:rsidRPr="00193758" w:rsidRDefault="00AE691E" w:rsidP="00AE691E">
      <w:pPr>
        <w:rPr>
          <w:szCs w:val="24"/>
        </w:rPr>
      </w:pPr>
    </w:p>
    <w:p w:rsidR="00AE691E" w:rsidRDefault="00AE691E" w:rsidP="00AE691E">
      <w:pPr>
        <w:rPr>
          <w:szCs w:val="24"/>
        </w:rPr>
      </w:pPr>
    </w:p>
    <w:p w:rsidR="009E6A88" w:rsidRDefault="009E6A88" w:rsidP="00AE691E">
      <w:pPr>
        <w:rPr>
          <w:szCs w:val="24"/>
        </w:rPr>
      </w:pPr>
    </w:p>
    <w:p w:rsidR="009E6A88" w:rsidRDefault="009E6A88" w:rsidP="00AE691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53C865DF" wp14:editId="6B0514F3">
            <wp:extent cx="5680710" cy="8258810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F8" w:rsidRDefault="007461F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7461F8" w:rsidRDefault="007461F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7461F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noProof/>
        </w:rPr>
        <w:lastRenderedPageBreak/>
        <w:drawing>
          <wp:inline distT="0" distB="0" distL="0" distR="0" wp14:anchorId="7BCDE152" wp14:editId="4A6CF28B">
            <wp:extent cx="5694680" cy="8258810"/>
            <wp:effectExtent l="0" t="0" r="127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F8" w:rsidRDefault="007461F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7461F8" w:rsidRDefault="007461F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7461F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noProof/>
        </w:rPr>
        <w:lastRenderedPageBreak/>
        <w:drawing>
          <wp:inline distT="0" distB="0" distL="0" distR="0" wp14:anchorId="697A4001" wp14:editId="03F344A2">
            <wp:extent cx="5314950" cy="8258810"/>
            <wp:effectExtent l="0" t="0" r="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8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9E6A8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9E6A8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noProof/>
        </w:rPr>
        <w:lastRenderedPageBreak/>
        <w:drawing>
          <wp:inline distT="0" distB="0" distL="0" distR="0" wp14:anchorId="0A714785" wp14:editId="611C6666">
            <wp:extent cx="5539105" cy="8258810"/>
            <wp:effectExtent l="0" t="0" r="4445" b="889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F8" w:rsidRDefault="007461F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9E6A8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9E6A8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noProof/>
        </w:rPr>
        <w:lastRenderedPageBreak/>
        <w:drawing>
          <wp:inline distT="0" distB="0" distL="0" distR="0" wp14:anchorId="1A52DF8C" wp14:editId="2C891B2E">
            <wp:extent cx="5610860" cy="8258810"/>
            <wp:effectExtent l="0" t="0" r="889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8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9E6A88" w:rsidRDefault="009E6A88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9E6A88" w:rsidRDefault="00AC34F9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noProof/>
        </w:rPr>
        <w:lastRenderedPageBreak/>
        <w:drawing>
          <wp:inline distT="0" distB="0" distL="0" distR="0" wp14:anchorId="03D0A742" wp14:editId="3BEF4813">
            <wp:extent cx="5467350" cy="8258810"/>
            <wp:effectExtent l="0" t="0" r="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12" w:rsidRDefault="00700312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Pr="00B55953" w:rsidRDefault="005E7A5B" w:rsidP="005E7A5B">
      <w:pPr>
        <w:pStyle w:val="Nagwek1"/>
        <w:spacing w:line="360" w:lineRule="auto"/>
        <w:ind w:left="360"/>
      </w:pPr>
      <w:r>
        <w:lastRenderedPageBreak/>
        <w:t>7</w:t>
      </w:r>
      <w:r w:rsidRPr="00B55953">
        <w:t>. Oświadczenie i uprawnienia projektanta</w:t>
      </w:r>
    </w:p>
    <w:p w:rsidR="005E7A5B" w:rsidRPr="00B55953" w:rsidRDefault="005E7A5B" w:rsidP="005E7A5B"/>
    <w:p w:rsidR="005E7A5B" w:rsidRPr="00B55953" w:rsidRDefault="005E7A5B" w:rsidP="005E7A5B">
      <w:pPr>
        <w:rPr>
          <w:rFonts w:ascii="Bookman Old Style" w:hAnsi="Bookman Old Style"/>
        </w:rPr>
      </w:pPr>
    </w:p>
    <w:p w:rsidR="005E7A5B" w:rsidRPr="00B55953" w:rsidRDefault="005E7A5B" w:rsidP="005E7A5B">
      <w:pPr>
        <w:jc w:val="right"/>
        <w:rPr>
          <w:rFonts w:ascii="Bookman Old Style" w:hAnsi="Bookman Old Style"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 xml:space="preserve">Płock dnia </w:t>
      </w:r>
      <w:r>
        <w:rPr>
          <w:rFonts w:ascii="Bookman Old Style" w:hAnsi="Bookman Old Style"/>
          <w:sz w:val="22"/>
          <w:szCs w:val="22"/>
        </w:rPr>
        <w:t>30.10.2019</w:t>
      </w:r>
    </w:p>
    <w:p w:rsidR="005E7A5B" w:rsidRPr="00B55953" w:rsidRDefault="005E7A5B" w:rsidP="005E7A5B">
      <w:pPr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i/>
          <w:sz w:val="22"/>
          <w:szCs w:val="22"/>
        </w:rPr>
        <w:t xml:space="preserve">  </w:t>
      </w:r>
      <w:r>
        <w:rPr>
          <w:rFonts w:ascii="Bookman Old Style" w:hAnsi="Bookman Old Style"/>
          <w:i/>
          <w:sz w:val="22"/>
          <w:szCs w:val="22"/>
        </w:rPr>
        <w:t xml:space="preserve">Tomasz </w:t>
      </w:r>
      <w:proofErr w:type="spellStart"/>
      <w:r>
        <w:rPr>
          <w:rFonts w:ascii="Bookman Old Style" w:hAnsi="Bookman Old Style"/>
          <w:i/>
          <w:sz w:val="22"/>
          <w:szCs w:val="22"/>
        </w:rPr>
        <w:t>Sęczkowski</w:t>
      </w:r>
      <w:proofErr w:type="spellEnd"/>
    </w:p>
    <w:p w:rsidR="005E7A5B" w:rsidRPr="00B55953" w:rsidRDefault="005E7A5B" w:rsidP="005E7A5B">
      <w:pPr>
        <w:rPr>
          <w:rFonts w:ascii="Bookman Old Style" w:hAnsi="Bookman Old Style"/>
          <w:i/>
          <w:sz w:val="22"/>
          <w:szCs w:val="22"/>
        </w:rPr>
      </w:pPr>
      <w:r>
        <w:rPr>
          <w:rFonts w:ascii="Bookman Old Style" w:hAnsi="Bookman Old Style"/>
          <w:i/>
          <w:sz w:val="22"/>
          <w:szCs w:val="22"/>
        </w:rPr>
        <w:t xml:space="preserve">     </w:t>
      </w:r>
      <w:r w:rsidRPr="00B55953">
        <w:rPr>
          <w:rFonts w:ascii="Bookman Old Style" w:hAnsi="Bookman Old Style"/>
          <w:i/>
          <w:sz w:val="22"/>
          <w:szCs w:val="22"/>
        </w:rPr>
        <w:t>09-</w:t>
      </w:r>
      <w:r>
        <w:rPr>
          <w:rFonts w:ascii="Bookman Old Style" w:hAnsi="Bookman Old Style"/>
          <w:i/>
          <w:sz w:val="22"/>
          <w:szCs w:val="22"/>
        </w:rPr>
        <w:t>520 Grabina</w:t>
      </w:r>
    </w:p>
    <w:p w:rsidR="005E7A5B" w:rsidRPr="00B55953" w:rsidRDefault="005E7A5B" w:rsidP="005E7A5B">
      <w:pPr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i/>
          <w:sz w:val="22"/>
          <w:szCs w:val="22"/>
        </w:rPr>
        <w:t xml:space="preserve"> </w:t>
      </w:r>
      <w:r>
        <w:rPr>
          <w:rFonts w:ascii="Bookman Old Style" w:hAnsi="Bookman Old Style"/>
          <w:i/>
          <w:sz w:val="22"/>
          <w:szCs w:val="22"/>
        </w:rPr>
        <w:t xml:space="preserve">   </w:t>
      </w:r>
      <w:r w:rsidRPr="00B55953">
        <w:rPr>
          <w:rFonts w:ascii="Bookman Old Style" w:hAnsi="Bookman Old Style"/>
          <w:i/>
          <w:sz w:val="22"/>
          <w:szCs w:val="22"/>
        </w:rPr>
        <w:t xml:space="preserve">ul. </w:t>
      </w:r>
      <w:r>
        <w:rPr>
          <w:rFonts w:ascii="Bookman Old Style" w:hAnsi="Bookman Old Style"/>
          <w:i/>
          <w:sz w:val="22"/>
          <w:szCs w:val="22"/>
        </w:rPr>
        <w:t>Rubinowa 11</w:t>
      </w:r>
    </w:p>
    <w:p w:rsidR="005E7A5B" w:rsidRPr="00B55953" w:rsidRDefault="005E7A5B" w:rsidP="005E7A5B">
      <w:pPr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i/>
          <w:sz w:val="22"/>
          <w:szCs w:val="22"/>
        </w:rPr>
        <w:t xml:space="preserve">      </w:t>
      </w:r>
    </w:p>
    <w:p w:rsidR="005E7A5B" w:rsidRPr="00B55953" w:rsidRDefault="005E7A5B" w:rsidP="005E7A5B">
      <w:pPr>
        <w:rPr>
          <w:rFonts w:ascii="Bookman Old Style" w:hAnsi="Bookman Old Style"/>
          <w:i/>
        </w:rPr>
      </w:pPr>
    </w:p>
    <w:p w:rsidR="005E7A5B" w:rsidRPr="00B55953" w:rsidRDefault="005E7A5B" w:rsidP="005E7A5B">
      <w:pPr>
        <w:rPr>
          <w:rFonts w:ascii="Bookman Old Style" w:hAnsi="Bookman Old Style"/>
          <w:i/>
        </w:rPr>
      </w:pPr>
    </w:p>
    <w:p w:rsidR="005E7A5B" w:rsidRPr="00B55953" w:rsidRDefault="005E7A5B" w:rsidP="005E7A5B">
      <w:pPr>
        <w:jc w:val="center"/>
        <w:rPr>
          <w:rFonts w:ascii="Bookman Old Style" w:hAnsi="Bookman Old Style"/>
          <w:b/>
          <w:sz w:val="28"/>
          <w:szCs w:val="28"/>
        </w:rPr>
      </w:pPr>
      <w:r w:rsidRPr="00B55953">
        <w:rPr>
          <w:rFonts w:ascii="Bookman Old Style" w:hAnsi="Bookman Old Style"/>
          <w:b/>
          <w:sz w:val="28"/>
          <w:szCs w:val="28"/>
        </w:rPr>
        <w:t>OŚWIADCZENIE</w:t>
      </w:r>
    </w:p>
    <w:p w:rsidR="005E7A5B" w:rsidRPr="00B55953" w:rsidRDefault="005E7A5B" w:rsidP="005E7A5B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5E7A5B" w:rsidRPr="00B55953" w:rsidRDefault="005E7A5B" w:rsidP="005E7A5B">
      <w:pPr>
        <w:spacing w:after="240" w:line="276" w:lineRule="auto"/>
        <w:jc w:val="both"/>
        <w:rPr>
          <w:rFonts w:ascii="Bookman Old Style" w:hAnsi="Bookman Old Style"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>W świetle art.20 ust.4 ustawy z dnia 7 lipca 1994 roku – Prawo Budowlane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B55953">
        <w:rPr>
          <w:rFonts w:ascii="Bookman Old Style" w:hAnsi="Bookman Old Style"/>
          <w:sz w:val="22"/>
          <w:szCs w:val="22"/>
        </w:rPr>
        <w:t xml:space="preserve">składam niniejsze oświadczenie, jako projektant projektu </w:t>
      </w:r>
      <w:r>
        <w:rPr>
          <w:rFonts w:ascii="Bookman Old Style" w:hAnsi="Bookman Old Style"/>
          <w:sz w:val="22"/>
          <w:szCs w:val="22"/>
        </w:rPr>
        <w:t>wykonawczego</w:t>
      </w:r>
      <w:r w:rsidRPr="00B55953">
        <w:rPr>
          <w:rFonts w:ascii="Bookman Old Style" w:hAnsi="Bookman Old Style"/>
          <w:sz w:val="22"/>
          <w:szCs w:val="22"/>
        </w:rPr>
        <w:t xml:space="preserve"> inwestycji pod nazwą:</w:t>
      </w:r>
    </w:p>
    <w:p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  <w:r w:rsidRPr="005E7A5B">
        <w:rPr>
          <w:rFonts w:ascii="Bookman Old Style" w:hAnsi="Bookman Old Style"/>
          <w:b/>
          <w:i/>
          <w:sz w:val="22"/>
          <w:szCs w:val="22"/>
        </w:rPr>
        <w:t>REMONT, PRZEBUDOWA, NADBUDOWA I ROZBUDOWA BUDYNKU URZĘDU STANU CYWILNEGO W PŁOCKU PRZY UL. KOLEGIALNEJ 9</w:t>
      </w:r>
      <w:r>
        <w:rPr>
          <w:rFonts w:ascii="Bookman Old Style" w:hAnsi="Bookman Old Style"/>
          <w:b/>
          <w:i/>
          <w:sz w:val="22"/>
          <w:szCs w:val="22"/>
        </w:rPr>
        <w:t xml:space="preserve"> - WĘZEŁ CIEPLNY </w:t>
      </w:r>
    </w:p>
    <w:p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</w:p>
    <w:p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 xml:space="preserve">zlokalizowaną w </w:t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b/>
          <w:i/>
          <w:sz w:val="22"/>
          <w:szCs w:val="22"/>
        </w:rPr>
        <w:t xml:space="preserve">Płocku przy ul. </w:t>
      </w:r>
      <w:r>
        <w:rPr>
          <w:rFonts w:ascii="Bookman Old Style" w:hAnsi="Bookman Old Style"/>
          <w:b/>
          <w:i/>
          <w:sz w:val="22"/>
          <w:szCs w:val="22"/>
        </w:rPr>
        <w:t>Kolegialnej 9</w:t>
      </w:r>
    </w:p>
    <w:p w:rsidR="005E7A5B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>na działce o numerze ew.</w:t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5E7A5B">
        <w:rPr>
          <w:rFonts w:ascii="Bookman Old Style" w:hAnsi="Bookman Old Style"/>
          <w:b/>
          <w:i/>
          <w:sz w:val="22"/>
          <w:szCs w:val="22"/>
        </w:rPr>
        <w:t>772, 773/1, 773/5</w:t>
      </w:r>
    </w:p>
    <w:p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>gmina:</w:t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b/>
          <w:i/>
          <w:sz w:val="22"/>
          <w:szCs w:val="22"/>
        </w:rPr>
        <w:t>Płock</w:t>
      </w:r>
    </w:p>
    <w:p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</w:p>
    <w:p w:rsidR="005E7A5B" w:rsidRPr="00B55953" w:rsidRDefault="005E7A5B" w:rsidP="005E7A5B">
      <w:pPr>
        <w:spacing w:line="276" w:lineRule="auto"/>
        <w:jc w:val="both"/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 xml:space="preserve">o sporządzeniu projektu </w:t>
      </w:r>
      <w:r>
        <w:rPr>
          <w:rFonts w:ascii="Bookman Old Style" w:hAnsi="Bookman Old Style"/>
          <w:sz w:val="22"/>
          <w:szCs w:val="22"/>
        </w:rPr>
        <w:t>wykonawczego</w:t>
      </w:r>
      <w:r w:rsidRPr="00B55953">
        <w:rPr>
          <w:rFonts w:ascii="Bookman Old Style" w:hAnsi="Bookman Old Style"/>
          <w:sz w:val="22"/>
          <w:szCs w:val="22"/>
        </w:rPr>
        <w:t xml:space="preserve">, zgodnie z obowiązującymi przepisami, w tym </w:t>
      </w:r>
      <w:proofErr w:type="spellStart"/>
      <w:r w:rsidRPr="00B55953">
        <w:rPr>
          <w:rFonts w:ascii="Bookman Old Style" w:hAnsi="Bookman Old Style"/>
          <w:sz w:val="22"/>
          <w:szCs w:val="22"/>
        </w:rPr>
        <w:t>techniczno</w:t>
      </w:r>
      <w:proofErr w:type="spellEnd"/>
      <w:r w:rsidRPr="00B55953">
        <w:rPr>
          <w:rFonts w:ascii="Bookman Old Style" w:hAnsi="Bookman Old Style"/>
          <w:sz w:val="22"/>
          <w:szCs w:val="22"/>
        </w:rPr>
        <w:t xml:space="preserve"> – budowlanymi, przeciwpożarowymi, BHP, sanitarnymi i Polskimi Normami oraz zasadami wiedz</w:t>
      </w:r>
      <w:r>
        <w:rPr>
          <w:rFonts w:ascii="Bookman Old Style" w:hAnsi="Bookman Old Style"/>
          <w:sz w:val="22"/>
          <w:szCs w:val="22"/>
        </w:rPr>
        <w:t>y technicznej. Projekt wykonawczy</w:t>
      </w:r>
      <w:r w:rsidRPr="00B55953">
        <w:rPr>
          <w:rFonts w:ascii="Bookman Old Style" w:hAnsi="Bookman Old Style"/>
          <w:sz w:val="22"/>
          <w:szCs w:val="22"/>
        </w:rPr>
        <w:t xml:space="preserve"> został zaprojektowany na podstawie uprawnień budowlanych w specjalności: </w:t>
      </w:r>
      <w:r w:rsidRPr="00B55953">
        <w:rPr>
          <w:rFonts w:ascii="Bookman Old Style" w:hAnsi="Bookman Old Style"/>
          <w:i/>
          <w:sz w:val="22"/>
          <w:szCs w:val="22"/>
        </w:rPr>
        <w:t>instalacyjnej.</w:t>
      </w: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noProof/>
        </w:rPr>
        <w:lastRenderedPageBreak/>
        <w:drawing>
          <wp:inline distT="0" distB="0" distL="0" distR="0" wp14:anchorId="1A14D66B" wp14:editId="2C727541">
            <wp:extent cx="5460365" cy="8258810"/>
            <wp:effectExtent l="0" t="0" r="698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rFonts w:ascii="Bookman Old Style" w:hAnsi="Bookman Old Style"/>
          <w:iCs/>
          <w:noProof/>
        </w:rPr>
        <w:lastRenderedPageBreak/>
        <w:drawing>
          <wp:inline distT="0" distB="0" distL="0" distR="0" wp14:anchorId="1BEE4FED" wp14:editId="207CF3A4">
            <wp:extent cx="5760720" cy="8340791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0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  <w:r>
        <w:rPr>
          <w:rFonts w:ascii="Bookman Old Style" w:hAnsi="Bookman Old Style"/>
          <w:iCs/>
          <w:noProof/>
        </w:rPr>
        <w:lastRenderedPageBreak/>
        <w:drawing>
          <wp:inline distT="0" distB="0" distL="0" distR="0" wp14:anchorId="5A1B9128" wp14:editId="6E9C8119">
            <wp:extent cx="5760720" cy="84836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  <w:noProof/>
        </w:rPr>
      </w:pPr>
    </w:p>
    <w:p w:rsidR="005E7A5B" w:rsidRPr="00B55953" w:rsidRDefault="005E7A5B" w:rsidP="005E7A5B">
      <w:pPr>
        <w:pStyle w:val="Nagwek1"/>
        <w:spacing w:line="360" w:lineRule="auto"/>
        <w:ind w:left="360"/>
      </w:pPr>
      <w:r>
        <w:lastRenderedPageBreak/>
        <w:t>9</w:t>
      </w:r>
      <w:r w:rsidRPr="00B55953">
        <w:t>. Oświad</w:t>
      </w:r>
      <w:r>
        <w:t>czenie i uprawnienia sprawdzającego</w:t>
      </w:r>
    </w:p>
    <w:p w:rsidR="005E7A5B" w:rsidRPr="00B55953" w:rsidRDefault="005E7A5B" w:rsidP="005E7A5B"/>
    <w:p w:rsidR="005E7A5B" w:rsidRPr="00B55953" w:rsidRDefault="005E7A5B" w:rsidP="005E7A5B">
      <w:pPr>
        <w:rPr>
          <w:rFonts w:ascii="Bookman Old Style" w:hAnsi="Bookman Old Style"/>
        </w:rPr>
      </w:pPr>
    </w:p>
    <w:p w:rsidR="005E7A5B" w:rsidRPr="00B55953" w:rsidRDefault="005E7A5B" w:rsidP="005E7A5B">
      <w:pPr>
        <w:jc w:val="right"/>
        <w:rPr>
          <w:rFonts w:ascii="Bookman Old Style" w:hAnsi="Bookman Old Style"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 xml:space="preserve">Płock dnia </w:t>
      </w:r>
      <w:r>
        <w:rPr>
          <w:rFonts w:ascii="Bookman Old Style" w:hAnsi="Bookman Old Style"/>
          <w:sz w:val="22"/>
          <w:szCs w:val="22"/>
        </w:rPr>
        <w:t>30.10.2019</w:t>
      </w:r>
    </w:p>
    <w:p w:rsidR="005E7A5B" w:rsidRPr="00B55953" w:rsidRDefault="005E7A5B" w:rsidP="005E7A5B">
      <w:pPr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i/>
          <w:sz w:val="22"/>
          <w:szCs w:val="22"/>
        </w:rPr>
        <w:t xml:space="preserve">  </w:t>
      </w:r>
      <w:r>
        <w:rPr>
          <w:rFonts w:ascii="Bookman Old Style" w:hAnsi="Bookman Old Style"/>
          <w:i/>
          <w:sz w:val="22"/>
          <w:szCs w:val="22"/>
        </w:rPr>
        <w:t>Sylwia Paszkiewicz</w:t>
      </w:r>
    </w:p>
    <w:p w:rsidR="005E7A5B" w:rsidRPr="00B55953" w:rsidRDefault="005E7A5B" w:rsidP="005E7A5B">
      <w:pPr>
        <w:rPr>
          <w:rFonts w:ascii="Bookman Old Style" w:hAnsi="Bookman Old Style"/>
          <w:i/>
          <w:sz w:val="22"/>
          <w:szCs w:val="22"/>
        </w:rPr>
      </w:pPr>
      <w:r>
        <w:rPr>
          <w:rFonts w:ascii="Bookman Old Style" w:hAnsi="Bookman Old Style"/>
          <w:i/>
          <w:sz w:val="22"/>
          <w:szCs w:val="22"/>
        </w:rPr>
        <w:t xml:space="preserve">     </w:t>
      </w:r>
      <w:r w:rsidRPr="00B55953">
        <w:rPr>
          <w:rFonts w:ascii="Bookman Old Style" w:hAnsi="Bookman Old Style"/>
          <w:i/>
          <w:sz w:val="22"/>
          <w:szCs w:val="22"/>
        </w:rPr>
        <w:t>09-</w:t>
      </w:r>
      <w:r>
        <w:rPr>
          <w:rFonts w:ascii="Bookman Old Style" w:hAnsi="Bookman Old Style"/>
          <w:i/>
          <w:sz w:val="22"/>
          <w:szCs w:val="22"/>
        </w:rPr>
        <w:t>402 Płock</w:t>
      </w:r>
    </w:p>
    <w:p w:rsidR="005E7A5B" w:rsidRPr="00B55953" w:rsidRDefault="005E7A5B" w:rsidP="005E7A5B">
      <w:pPr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i/>
          <w:sz w:val="22"/>
          <w:szCs w:val="22"/>
        </w:rPr>
        <w:t xml:space="preserve"> </w:t>
      </w:r>
      <w:r>
        <w:rPr>
          <w:rFonts w:ascii="Bookman Old Style" w:hAnsi="Bookman Old Style"/>
          <w:i/>
          <w:sz w:val="22"/>
          <w:szCs w:val="22"/>
        </w:rPr>
        <w:t xml:space="preserve"> </w:t>
      </w:r>
      <w:r w:rsidRPr="00B55953">
        <w:rPr>
          <w:rFonts w:ascii="Bookman Old Style" w:hAnsi="Bookman Old Style"/>
          <w:i/>
          <w:sz w:val="22"/>
          <w:szCs w:val="22"/>
        </w:rPr>
        <w:t xml:space="preserve">ul. </w:t>
      </w:r>
      <w:r>
        <w:rPr>
          <w:rFonts w:ascii="Bookman Old Style" w:hAnsi="Bookman Old Style"/>
          <w:i/>
          <w:sz w:val="22"/>
          <w:szCs w:val="22"/>
        </w:rPr>
        <w:t>Strzelecka 5/57</w:t>
      </w:r>
    </w:p>
    <w:p w:rsidR="005E7A5B" w:rsidRPr="00B55953" w:rsidRDefault="005E7A5B" w:rsidP="005E7A5B">
      <w:pPr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i/>
          <w:sz w:val="22"/>
          <w:szCs w:val="22"/>
        </w:rPr>
        <w:t xml:space="preserve">      </w:t>
      </w:r>
    </w:p>
    <w:p w:rsidR="005E7A5B" w:rsidRPr="00B55953" w:rsidRDefault="005E7A5B" w:rsidP="005E7A5B">
      <w:pPr>
        <w:rPr>
          <w:rFonts w:ascii="Bookman Old Style" w:hAnsi="Bookman Old Style"/>
          <w:i/>
        </w:rPr>
      </w:pPr>
    </w:p>
    <w:p w:rsidR="005E7A5B" w:rsidRPr="00B55953" w:rsidRDefault="005E7A5B" w:rsidP="005E7A5B">
      <w:pPr>
        <w:rPr>
          <w:rFonts w:ascii="Bookman Old Style" w:hAnsi="Bookman Old Style"/>
          <w:i/>
        </w:rPr>
      </w:pPr>
    </w:p>
    <w:p w:rsidR="005E7A5B" w:rsidRPr="00B55953" w:rsidRDefault="005E7A5B" w:rsidP="005E7A5B">
      <w:pPr>
        <w:jc w:val="center"/>
        <w:rPr>
          <w:rFonts w:ascii="Bookman Old Style" w:hAnsi="Bookman Old Style"/>
          <w:b/>
          <w:sz w:val="28"/>
          <w:szCs w:val="28"/>
        </w:rPr>
      </w:pPr>
      <w:r w:rsidRPr="00B55953">
        <w:rPr>
          <w:rFonts w:ascii="Bookman Old Style" w:hAnsi="Bookman Old Style"/>
          <w:b/>
          <w:sz w:val="28"/>
          <w:szCs w:val="28"/>
        </w:rPr>
        <w:t>OŚWIADCZENIE</w:t>
      </w:r>
    </w:p>
    <w:p w:rsidR="005E7A5B" w:rsidRPr="00B55953" w:rsidRDefault="005E7A5B" w:rsidP="005E7A5B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5E7A5B" w:rsidRPr="00B55953" w:rsidRDefault="005E7A5B" w:rsidP="005E7A5B">
      <w:pPr>
        <w:spacing w:after="240" w:line="276" w:lineRule="auto"/>
        <w:jc w:val="both"/>
        <w:rPr>
          <w:rFonts w:ascii="Bookman Old Style" w:hAnsi="Bookman Old Style"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>W świetle art.20 ust.4 ustawy z dnia 7 lipca 1994 roku – Prawo Budowlane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B55953">
        <w:rPr>
          <w:rFonts w:ascii="Bookman Old Style" w:hAnsi="Bookman Old Style"/>
          <w:sz w:val="22"/>
          <w:szCs w:val="22"/>
        </w:rPr>
        <w:t xml:space="preserve">składam niniejsze oświadczenie, jako </w:t>
      </w:r>
      <w:r>
        <w:rPr>
          <w:rFonts w:ascii="Bookman Old Style" w:hAnsi="Bookman Old Style"/>
          <w:sz w:val="22"/>
          <w:szCs w:val="22"/>
        </w:rPr>
        <w:t>sprawdzający projekt</w:t>
      </w:r>
      <w:r w:rsidRPr="00B55953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wykonawczego</w:t>
      </w:r>
      <w:r w:rsidRPr="00B55953">
        <w:rPr>
          <w:rFonts w:ascii="Bookman Old Style" w:hAnsi="Bookman Old Style"/>
          <w:sz w:val="22"/>
          <w:szCs w:val="22"/>
        </w:rPr>
        <w:t xml:space="preserve"> inwestycji pod nazwą:</w:t>
      </w:r>
    </w:p>
    <w:p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  <w:r w:rsidRPr="005E7A5B">
        <w:rPr>
          <w:rFonts w:ascii="Bookman Old Style" w:hAnsi="Bookman Old Style"/>
          <w:b/>
          <w:i/>
          <w:sz w:val="22"/>
          <w:szCs w:val="22"/>
        </w:rPr>
        <w:t>REMONT, PRZEBUDOWA, NADBUDOWA I ROZBUDOWA BUDYNKU URZĘDU STANU CYWILNEGO W PŁOCKU PRZY UL. KOLEGIALNEJ 9</w:t>
      </w:r>
      <w:r>
        <w:rPr>
          <w:rFonts w:ascii="Bookman Old Style" w:hAnsi="Bookman Old Style"/>
          <w:b/>
          <w:i/>
          <w:sz w:val="22"/>
          <w:szCs w:val="22"/>
        </w:rPr>
        <w:t xml:space="preserve"> - WĘZEŁ CIEPLNY </w:t>
      </w:r>
    </w:p>
    <w:p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</w:p>
    <w:p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 xml:space="preserve">zlokalizowaną w </w:t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b/>
          <w:i/>
          <w:sz w:val="22"/>
          <w:szCs w:val="22"/>
        </w:rPr>
        <w:t xml:space="preserve">Płocku przy ul. </w:t>
      </w:r>
      <w:r>
        <w:rPr>
          <w:rFonts w:ascii="Bookman Old Style" w:hAnsi="Bookman Old Style"/>
          <w:b/>
          <w:i/>
          <w:sz w:val="22"/>
          <w:szCs w:val="22"/>
        </w:rPr>
        <w:t>Kolegialnej 9</w:t>
      </w:r>
    </w:p>
    <w:p w:rsidR="005E7A5B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>na działce o numerze ew.</w:t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5E7A5B">
        <w:rPr>
          <w:rFonts w:ascii="Bookman Old Style" w:hAnsi="Bookman Old Style"/>
          <w:b/>
          <w:i/>
          <w:sz w:val="22"/>
          <w:szCs w:val="22"/>
        </w:rPr>
        <w:t>772, 773/1, 773/5</w:t>
      </w:r>
    </w:p>
    <w:p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>gmina:</w:t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sz w:val="22"/>
          <w:szCs w:val="22"/>
        </w:rPr>
        <w:tab/>
      </w:r>
      <w:r w:rsidRPr="00B55953">
        <w:rPr>
          <w:rFonts w:ascii="Bookman Old Style" w:hAnsi="Bookman Old Style"/>
          <w:b/>
          <w:i/>
          <w:sz w:val="22"/>
          <w:szCs w:val="22"/>
        </w:rPr>
        <w:t>Płock</w:t>
      </w:r>
    </w:p>
    <w:p w:rsidR="005E7A5B" w:rsidRPr="00B55953" w:rsidRDefault="005E7A5B" w:rsidP="005E7A5B">
      <w:pPr>
        <w:spacing w:line="360" w:lineRule="auto"/>
        <w:jc w:val="both"/>
        <w:rPr>
          <w:rFonts w:ascii="Bookman Old Style" w:hAnsi="Bookman Old Style"/>
          <w:b/>
          <w:i/>
          <w:sz w:val="22"/>
          <w:szCs w:val="22"/>
        </w:rPr>
      </w:pPr>
    </w:p>
    <w:p w:rsidR="005E7A5B" w:rsidRPr="00B55953" w:rsidRDefault="005E7A5B" w:rsidP="005E7A5B">
      <w:pPr>
        <w:spacing w:line="276" w:lineRule="auto"/>
        <w:jc w:val="both"/>
        <w:rPr>
          <w:rFonts w:ascii="Bookman Old Style" w:hAnsi="Bookman Old Style"/>
          <w:i/>
          <w:sz w:val="22"/>
          <w:szCs w:val="22"/>
        </w:rPr>
      </w:pPr>
      <w:r w:rsidRPr="00B55953">
        <w:rPr>
          <w:rFonts w:ascii="Bookman Old Style" w:hAnsi="Bookman Old Style"/>
          <w:sz w:val="22"/>
          <w:szCs w:val="22"/>
        </w:rPr>
        <w:t>o sp</w:t>
      </w:r>
      <w:r>
        <w:rPr>
          <w:rFonts w:ascii="Bookman Old Style" w:hAnsi="Bookman Old Style"/>
          <w:sz w:val="22"/>
          <w:szCs w:val="22"/>
        </w:rPr>
        <w:t>rawdzeniu</w:t>
      </w:r>
      <w:r w:rsidRPr="00B55953">
        <w:rPr>
          <w:rFonts w:ascii="Bookman Old Style" w:hAnsi="Bookman Old Style"/>
          <w:sz w:val="22"/>
          <w:szCs w:val="22"/>
        </w:rPr>
        <w:t xml:space="preserve"> projektu </w:t>
      </w:r>
      <w:r>
        <w:rPr>
          <w:rFonts w:ascii="Bookman Old Style" w:hAnsi="Bookman Old Style"/>
          <w:sz w:val="22"/>
          <w:szCs w:val="22"/>
        </w:rPr>
        <w:t>wykonawczego</w:t>
      </w:r>
      <w:r w:rsidRPr="00B55953">
        <w:rPr>
          <w:rFonts w:ascii="Bookman Old Style" w:hAnsi="Bookman Old Style"/>
          <w:sz w:val="22"/>
          <w:szCs w:val="22"/>
        </w:rPr>
        <w:t xml:space="preserve">, zgodnie z obowiązującymi przepisami, w tym </w:t>
      </w:r>
      <w:proofErr w:type="spellStart"/>
      <w:r w:rsidRPr="00B55953">
        <w:rPr>
          <w:rFonts w:ascii="Bookman Old Style" w:hAnsi="Bookman Old Style"/>
          <w:sz w:val="22"/>
          <w:szCs w:val="22"/>
        </w:rPr>
        <w:t>techniczno</w:t>
      </w:r>
      <w:proofErr w:type="spellEnd"/>
      <w:r w:rsidRPr="00B55953">
        <w:rPr>
          <w:rFonts w:ascii="Bookman Old Style" w:hAnsi="Bookman Old Style"/>
          <w:sz w:val="22"/>
          <w:szCs w:val="22"/>
        </w:rPr>
        <w:t xml:space="preserve"> – budowlanymi, przeciwpożarowymi, BHP, sanitarnymi i Polskimi Normami oraz zasadami wiedz</w:t>
      </w:r>
      <w:r>
        <w:rPr>
          <w:rFonts w:ascii="Bookman Old Style" w:hAnsi="Bookman Old Style"/>
          <w:sz w:val="22"/>
          <w:szCs w:val="22"/>
        </w:rPr>
        <w:t xml:space="preserve">y technicznej. Projekt </w:t>
      </w:r>
      <w:bookmarkStart w:id="0" w:name="_GoBack"/>
      <w:bookmarkEnd w:id="0"/>
      <w:r>
        <w:rPr>
          <w:rFonts w:ascii="Bookman Old Style" w:hAnsi="Bookman Old Style"/>
          <w:sz w:val="22"/>
          <w:szCs w:val="22"/>
        </w:rPr>
        <w:t>wykonawczy został sprawdzony</w:t>
      </w:r>
      <w:r w:rsidRPr="00B55953">
        <w:rPr>
          <w:rFonts w:ascii="Bookman Old Style" w:hAnsi="Bookman Old Style"/>
          <w:sz w:val="22"/>
          <w:szCs w:val="22"/>
        </w:rPr>
        <w:t xml:space="preserve"> na podstawie uprawnień budowlanych w specjalności: </w:t>
      </w:r>
      <w:r w:rsidRPr="00B55953">
        <w:rPr>
          <w:rFonts w:ascii="Bookman Old Style" w:hAnsi="Bookman Old Style"/>
          <w:i/>
          <w:sz w:val="22"/>
          <w:szCs w:val="22"/>
        </w:rPr>
        <w:t>instalacyjnej.</w:t>
      </w: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noProof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noProof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35788B9" wp14:editId="5024C47F">
            <wp:extent cx="5532755" cy="825881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noProof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noProof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noProof/>
        </w:rPr>
      </w:pPr>
      <w:r>
        <w:rPr>
          <w:rFonts w:ascii="Bookman Old Style" w:hAnsi="Bookman Old Style"/>
          <w:iCs/>
          <w:noProof/>
        </w:rPr>
        <w:lastRenderedPageBreak/>
        <w:drawing>
          <wp:inline distT="0" distB="0" distL="0" distR="0" wp14:anchorId="0FD131CE" wp14:editId="67705262">
            <wp:extent cx="5752465" cy="8542655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54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noProof/>
        </w:rPr>
      </w:pPr>
    </w:p>
    <w:p w:rsidR="005E7A5B" w:rsidRDefault="005E7A5B" w:rsidP="005E7A5B">
      <w:pPr>
        <w:tabs>
          <w:tab w:val="left" w:pos="6480"/>
        </w:tabs>
        <w:spacing w:line="360" w:lineRule="auto"/>
        <w:jc w:val="both"/>
        <w:rPr>
          <w:noProof/>
        </w:rPr>
      </w:pPr>
      <w:r>
        <w:rPr>
          <w:rFonts w:ascii="Bookman Old Style" w:hAnsi="Bookman Old Style"/>
          <w:iCs/>
          <w:noProof/>
        </w:rPr>
        <w:lastRenderedPageBreak/>
        <w:drawing>
          <wp:inline distT="0" distB="0" distL="0" distR="0" wp14:anchorId="449EBE87" wp14:editId="19000BD3">
            <wp:extent cx="5760720" cy="810385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A5B" w:rsidRPr="00193758" w:rsidRDefault="005E7A5B" w:rsidP="00CC4F84">
      <w:pPr>
        <w:tabs>
          <w:tab w:val="left" w:pos="6480"/>
        </w:tabs>
        <w:spacing w:line="360" w:lineRule="auto"/>
        <w:jc w:val="both"/>
        <w:rPr>
          <w:rFonts w:ascii="Bookman Old Style" w:hAnsi="Bookman Old Style"/>
          <w:iCs/>
        </w:rPr>
      </w:pPr>
    </w:p>
    <w:sectPr w:rsidR="005E7A5B" w:rsidRPr="00193758" w:rsidSect="00AE691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40" w:code="9"/>
      <w:pgMar w:top="1418" w:right="1134" w:bottom="1418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FAA" w:rsidRDefault="00BB1FAA">
      <w:r>
        <w:separator/>
      </w:r>
    </w:p>
  </w:endnote>
  <w:endnote w:type="continuationSeparator" w:id="0">
    <w:p w:rsidR="00BB1FAA" w:rsidRDefault="00BB1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FAA" w:rsidRDefault="00BB1FAA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B1FAA" w:rsidRDefault="00BB1FA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4797901"/>
      <w:docPartObj>
        <w:docPartGallery w:val="Page Numbers (Bottom of Page)"/>
        <w:docPartUnique/>
      </w:docPartObj>
    </w:sdtPr>
    <w:sdtEndPr>
      <w:rPr>
        <w:rFonts w:ascii="Bookman Old Style" w:hAnsi="Bookman Old Style"/>
        <w:i/>
        <w:sz w:val="22"/>
        <w:szCs w:val="22"/>
      </w:rPr>
    </w:sdtEndPr>
    <w:sdtContent>
      <w:p w:rsidR="00BB1FAA" w:rsidRPr="00BA1266" w:rsidRDefault="00BB1FAA">
        <w:pPr>
          <w:pStyle w:val="Stopka"/>
          <w:jc w:val="center"/>
          <w:rPr>
            <w:rFonts w:ascii="Bookman Old Style" w:hAnsi="Bookman Old Style"/>
            <w:i/>
            <w:sz w:val="22"/>
            <w:szCs w:val="22"/>
          </w:rPr>
        </w:pPr>
        <w:r w:rsidRPr="00BA1266">
          <w:rPr>
            <w:rFonts w:ascii="Bookman Old Style" w:hAnsi="Bookman Old Style"/>
            <w:i/>
            <w:sz w:val="22"/>
            <w:szCs w:val="22"/>
          </w:rPr>
          <w:fldChar w:fldCharType="begin"/>
        </w:r>
        <w:r w:rsidRPr="00BA1266">
          <w:rPr>
            <w:rFonts w:ascii="Bookman Old Style" w:hAnsi="Bookman Old Style"/>
            <w:i/>
            <w:sz w:val="22"/>
            <w:szCs w:val="22"/>
          </w:rPr>
          <w:instrText>PAGE   \* MERGEFORMAT</w:instrText>
        </w:r>
        <w:r w:rsidRPr="00BA1266">
          <w:rPr>
            <w:rFonts w:ascii="Bookman Old Style" w:hAnsi="Bookman Old Style"/>
            <w:i/>
            <w:sz w:val="22"/>
            <w:szCs w:val="22"/>
          </w:rPr>
          <w:fldChar w:fldCharType="separate"/>
        </w:r>
        <w:r w:rsidR="0002245C">
          <w:rPr>
            <w:rFonts w:ascii="Bookman Old Style" w:hAnsi="Bookman Old Style"/>
            <w:i/>
            <w:noProof/>
            <w:sz w:val="22"/>
            <w:szCs w:val="22"/>
          </w:rPr>
          <w:t>28</w:t>
        </w:r>
        <w:r w:rsidRPr="00BA1266">
          <w:rPr>
            <w:rFonts w:ascii="Bookman Old Style" w:hAnsi="Bookman Old Style"/>
            <w:i/>
            <w:sz w:val="22"/>
            <w:szCs w:val="22"/>
          </w:rPr>
          <w:fldChar w:fldCharType="end"/>
        </w:r>
      </w:p>
    </w:sdtContent>
  </w:sdt>
  <w:p w:rsidR="00BB1FAA" w:rsidRDefault="00BB1FA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FAA" w:rsidRDefault="00BB1FA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FAA" w:rsidRDefault="00BB1FAA">
      <w:r>
        <w:separator/>
      </w:r>
    </w:p>
  </w:footnote>
  <w:footnote w:type="continuationSeparator" w:id="0">
    <w:p w:rsidR="00BB1FAA" w:rsidRDefault="00BB1F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FAA" w:rsidRDefault="00BB1FAA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15</w:t>
    </w:r>
    <w:r>
      <w:rPr>
        <w:rStyle w:val="Numerstrony"/>
      </w:rPr>
      <w:fldChar w:fldCharType="end"/>
    </w:r>
  </w:p>
  <w:p w:rsidR="00BB1FAA" w:rsidRDefault="00BB1FA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34987"/>
      <w:docPartObj>
        <w:docPartGallery w:val="Page Numbers (Margins)"/>
        <w:docPartUnique/>
      </w:docPartObj>
    </w:sdtPr>
    <w:sdtContent>
      <w:p w:rsidR="00BB1FAA" w:rsidRDefault="00BB1FAA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405B160B" wp14:editId="016973C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FAA" w:rsidRDefault="00BB1FAA">
                              <w:pPr>
                                <w:pStyle w:val="Stopka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" o:spid="_x0000_s1026" style="position:absolute;margin-left:0;margin-top:0;width:40.9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" o:allowincell="f" filled="f" stroked="f">
                  <v:textbox style="layout-flow:vertical;mso-layout-flow-alt:bottom-to-top;mso-fit-shape-to-text:t">
                    <w:txbxContent>
                      <w:p w:rsidR="008D0F2E" w:rsidRDefault="008D0F2E">
                        <w:pPr>
                          <w:pStyle w:val="Stopka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34985"/>
      <w:docPartObj>
        <w:docPartGallery w:val="Page Numbers (Margins)"/>
        <w:docPartUnique/>
      </w:docPartObj>
    </w:sdtPr>
    <w:sdtContent>
      <w:p w:rsidR="00BB1FAA" w:rsidRDefault="00BB1FAA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458C1DBE" wp14:editId="2B5DEA8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FAA" w:rsidRDefault="00BB1FAA">
                              <w:pPr>
                                <w:pStyle w:val="Stopka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Strona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Pr="00F30064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7" style="position:absolute;margin-left:0;margin-top:0;width:40.9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xQYtAIAALw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:rsidR="008D0F2E" w:rsidRDefault="008D0F2E">
                        <w:pPr>
                          <w:pStyle w:val="Stopka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Strona</w:t>
                        </w: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Pr="00F30064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782"/>
        </w:tabs>
        <w:ind w:left="782" w:hanging="360"/>
      </w:pPr>
    </w:lvl>
    <w:lvl w:ilvl="2">
      <w:start w:val="1"/>
      <w:numFmt w:val="decimal"/>
      <w:lvlText w:val="%1.%2.%3."/>
      <w:lvlJc w:val="left"/>
      <w:pPr>
        <w:tabs>
          <w:tab w:val="num" w:pos="1204"/>
        </w:tabs>
        <w:ind w:left="1204" w:hanging="360"/>
      </w:pPr>
    </w:lvl>
    <w:lvl w:ilvl="3">
      <w:start w:val="1"/>
      <w:numFmt w:val="decimal"/>
      <w:lvlText w:val="%1.%2.%3.%4."/>
      <w:lvlJc w:val="left"/>
      <w:pPr>
        <w:tabs>
          <w:tab w:val="num" w:pos="1626"/>
        </w:tabs>
        <w:ind w:left="1626" w:hanging="360"/>
      </w:pPr>
    </w:lvl>
    <w:lvl w:ilvl="4">
      <w:start w:val="1"/>
      <w:numFmt w:val="decimal"/>
      <w:lvlText w:val="%1.%2.%3.%4.%5."/>
      <w:lvlJc w:val="left"/>
      <w:pPr>
        <w:tabs>
          <w:tab w:val="num" w:pos="2048"/>
        </w:tabs>
        <w:ind w:left="2048" w:hanging="360"/>
      </w:pPr>
    </w:lvl>
    <w:lvl w:ilvl="5">
      <w:start w:val="1"/>
      <w:numFmt w:val="decimal"/>
      <w:lvlText w:val="%1.%2.%3.%4.%5.%6."/>
      <w:lvlJc w:val="left"/>
      <w:pPr>
        <w:tabs>
          <w:tab w:val="num" w:pos="2470"/>
        </w:tabs>
        <w:ind w:left="247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92"/>
        </w:tabs>
        <w:ind w:left="289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314"/>
        </w:tabs>
        <w:ind w:left="3314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736"/>
        </w:tabs>
        <w:ind w:left="3736" w:hanging="360"/>
      </w:pPr>
    </w:lvl>
  </w:abstractNum>
  <w:abstractNum w:abstractNumId="2">
    <w:nsid w:val="00707B94"/>
    <w:multiLevelType w:val="singleLevel"/>
    <w:tmpl w:val="637AAF86"/>
    <w:lvl w:ilvl="0">
      <w:start w:val="16"/>
      <w:numFmt w:val="lowerLetter"/>
      <w:lvlText w:val="%1. "/>
      <w:legacy w:legacy="1" w:legacySpace="0" w:legacyIndent="283"/>
      <w:lvlJc w:val="left"/>
      <w:pPr>
        <w:ind w:left="380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>
    <w:nsid w:val="01153F95"/>
    <w:multiLevelType w:val="singleLevel"/>
    <w:tmpl w:val="F00476CE"/>
    <w:lvl w:ilvl="0">
      <w:start w:val="16"/>
      <w:numFmt w:val="upperLetter"/>
      <w:lvlText w:val="%1. "/>
      <w:legacy w:legacy="1" w:legacySpace="0" w:legacyIndent="283"/>
      <w:lvlJc w:val="left"/>
      <w:pPr>
        <w:ind w:left="338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>
    <w:nsid w:val="08CD5BAE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14D722C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1954257"/>
    <w:multiLevelType w:val="singleLevel"/>
    <w:tmpl w:val="0E0A00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02D1145"/>
    <w:multiLevelType w:val="hybridMultilevel"/>
    <w:tmpl w:val="A6409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342896"/>
    <w:multiLevelType w:val="singleLevel"/>
    <w:tmpl w:val="F00476CE"/>
    <w:lvl w:ilvl="0">
      <w:start w:val="16"/>
      <w:numFmt w:val="upperLetter"/>
      <w:lvlText w:val="%1. "/>
      <w:legacy w:legacy="1" w:legacySpace="0" w:legacyIndent="283"/>
      <w:lvlJc w:val="left"/>
      <w:pPr>
        <w:ind w:left="232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9">
    <w:nsid w:val="20B207C4"/>
    <w:multiLevelType w:val="singleLevel"/>
    <w:tmpl w:val="1564FFA4"/>
    <w:lvl w:ilvl="0">
      <w:start w:val="3"/>
      <w:numFmt w:val="decimal"/>
      <w:lvlText w:val="2.%1 "/>
      <w:legacy w:legacy="1" w:legacySpace="0" w:legacyIndent="283"/>
      <w:lvlJc w:val="left"/>
      <w:pPr>
        <w:ind w:left="127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0">
    <w:nsid w:val="20F50CD5"/>
    <w:multiLevelType w:val="multilevel"/>
    <w:tmpl w:val="D5A80A1A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272"/>
        </w:tabs>
        <w:ind w:left="4272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  <w:b/>
      </w:rPr>
    </w:lvl>
  </w:abstractNum>
  <w:abstractNum w:abstractNumId="11">
    <w:nsid w:val="25416DB6"/>
    <w:multiLevelType w:val="singleLevel"/>
    <w:tmpl w:val="3C641228"/>
    <w:lvl w:ilvl="0">
      <w:start w:val="3"/>
      <w:numFmt w:val="decimal"/>
      <w:lvlText w:val="%1. "/>
      <w:legacy w:legacy="1" w:legacySpace="0" w:legacyIndent="283"/>
      <w:lvlJc w:val="left"/>
      <w:pPr>
        <w:ind w:left="127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2">
    <w:nsid w:val="2AB65587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2B127BE5"/>
    <w:multiLevelType w:val="hybridMultilevel"/>
    <w:tmpl w:val="0C50DBAC"/>
    <w:lvl w:ilvl="0" w:tplc="DDB645E6">
      <w:start w:val="1"/>
      <w:numFmt w:val="decimal"/>
      <w:lvlText w:val="%1."/>
      <w:lvlJc w:val="left"/>
      <w:pPr>
        <w:ind w:left="1068" w:hanging="360"/>
      </w:pPr>
      <w:rPr>
        <w:rFonts w:ascii="Bookman Old Style" w:hAnsi="Bookman Old Style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B44101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BD66EEF"/>
    <w:multiLevelType w:val="hybridMultilevel"/>
    <w:tmpl w:val="04E2AC1A"/>
    <w:lvl w:ilvl="0" w:tplc="5DE6D23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>
    <w:nsid w:val="2CB721A4"/>
    <w:multiLevelType w:val="singleLevel"/>
    <w:tmpl w:val="7EF02CB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  <w:i w:val="0"/>
      </w:rPr>
    </w:lvl>
  </w:abstractNum>
  <w:abstractNum w:abstractNumId="17">
    <w:nsid w:val="3D1A5E6D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41650A50"/>
    <w:multiLevelType w:val="hybridMultilevel"/>
    <w:tmpl w:val="87A8CE62"/>
    <w:lvl w:ilvl="0" w:tplc="0406C9D4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51FA202D"/>
    <w:multiLevelType w:val="singleLevel"/>
    <w:tmpl w:val="0E0A00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2E1507E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533737B5"/>
    <w:multiLevelType w:val="hybridMultilevel"/>
    <w:tmpl w:val="65889EAA"/>
    <w:lvl w:ilvl="0" w:tplc="8B7E0A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E41C8F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>
    <w:nsid w:val="58395E62"/>
    <w:multiLevelType w:val="singleLevel"/>
    <w:tmpl w:val="5EA4405E"/>
    <w:lvl w:ilvl="0">
      <w:start w:val="5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24">
    <w:nsid w:val="5A147497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5A5B1782"/>
    <w:multiLevelType w:val="hybridMultilevel"/>
    <w:tmpl w:val="0C403912"/>
    <w:lvl w:ilvl="0" w:tplc="F462E7D8">
      <w:start w:val="2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6">
    <w:nsid w:val="645562DD"/>
    <w:multiLevelType w:val="hybridMultilevel"/>
    <w:tmpl w:val="36F01F76"/>
    <w:lvl w:ilvl="0" w:tplc="450AF5E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>
    <w:nsid w:val="67237568"/>
    <w:multiLevelType w:val="hybridMultilevel"/>
    <w:tmpl w:val="F4D2A8FC"/>
    <w:lvl w:ilvl="0" w:tplc="0406C9D4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>
    <w:nsid w:val="6EBF6D46"/>
    <w:multiLevelType w:val="singleLevel"/>
    <w:tmpl w:val="C1E613AA"/>
    <w:lvl w:ilvl="0">
      <w:start w:val="10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29">
    <w:nsid w:val="6EEA64A0"/>
    <w:multiLevelType w:val="singleLevel"/>
    <w:tmpl w:val="14D239DE"/>
    <w:lvl w:ilvl="0">
      <w:start w:val="2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30">
    <w:nsid w:val="70B513D1"/>
    <w:multiLevelType w:val="singleLevel"/>
    <w:tmpl w:val="0E0A00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70EA0770"/>
    <w:multiLevelType w:val="singleLevel"/>
    <w:tmpl w:val="F5B60E34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32">
    <w:nsid w:val="717A1912"/>
    <w:multiLevelType w:val="singleLevel"/>
    <w:tmpl w:val="0E0A00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77153835"/>
    <w:multiLevelType w:val="singleLevel"/>
    <w:tmpl w:val="F00476CE"/>
    <w:lvl w:ilvl="0">
      <w:start w:val="16"/>
      <w:numFmt w:val="upperLetter"/>
      <w:lvlText w:val="%1. "/>
      <w:legacy w:legacy="1" w:legacySpace="0" w:legacyIndent="283"/>
      <w:lvlJc w:val="left"/>
      <w:pPr>
        <w:ind w:left="220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4">
    <w:nsid w:val="79C01A48"/>
    <w:multiLevelType w:val="singleLevel"/>
    <w:tmpl w:val="EF5AD0DA"/>
    <w:lvl w:ilvl="0">
      <w:start w:val="1"/>
      <w:numFmt w:val="decimal"/>
      <w:lvlText w:val="3.%1 "/>
      <w:legacy w:legacy="1" w:legacySpace="0" w:legacyIndent="283"/>
      <w:lvlJc w:val="left"/>
      <w:pPr>
        <w:ind w:left="157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5">
    <w:nsid w:val="7F8F6FD6"/>
    <w:multiLevelType w:val="multilevel"/>
    <w:tmpl w:val="C2525FA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1273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20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3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083" w:hanging="283"/>
        </w:pPr>
        <w:rPr>
          <w:rFonts w:ascii="Symbol" w:hAnsi="Symbol" w:hint="default"/>
        </w:rPr>
      </w:lvl>
    </w:lvlOverride>
  </w:num>
  <w:num w:numId="4">
    <w:abstractNumId w:val="33"/>
  </w:num>
  <w:num w:numId="5">
    <w:abstractNumId w:val="8"/>
  </w:num>
  <w:num w:numId="6">
    <w:abstractNumId w:val="3"/>
  </w:num>
  <w:num w:numId="7">
    <w:abstractNumId w:val="9"/>
  </w:num>
  <w:num w:numId="8">
    <w:abstractNumId w:val="2"/>
  </w:num>
  <w:num w:numId="9">
    <w:abstractNumId w:val="11"/>
  </w:num>
  <w:num w:numId="10">
    <w:abstractNumId w:val="34"/>
  </w:num>
  <w:num w:numId="11">
    <w:abstractNumId w:val="17"/>
  </w:num>
  <w:num w:numId="12">
    <w:abstractNumId w:val="20"/>
  </w:num>
  <w:num w:numId="13">
    <w:abstractNumId w:val="22"/>
  </w:num>
  <w:num w:numId="14">
    <w:abstractNumId w:val="31"/>
  </w:num>
  <w:num w:numId="15">
    <w:abstractNumId w:val="12"/>
  </w:num>
  <w:num w:numId="16">
    <w:abstractNumId w:val="5"/>
  </w:num>
  <w:num w:numId="17">
    <w:abstractNumId w:val="24"/>
  </w:num>
  <w:num w:numId="18">
    <w:abstractNumId w:val="14"/>
  </w:num>
  <w:num w:numId="19">
    <w:abstractNumId w:val="4"/>
  </w:num>
  <w:num w:numId="20">
    <w:abstractNumId w:val="29"/>
  </w:num>
  <w:num w:numId="21">
    <w:abstractNumId w:val="10"/>
  </w:num>
  <w:num w:numId="22">
    <w:abstractNumId w:val="23"/>
  </w:num>
  <w:num w:numId="23">
    <w:abstractNumId w:val="28"/>
  </w:num>
  <w:num w:numId="24">
    <w:abstractNumId w:val="26"/>
  </w:num>
  <w:num w:numId="25">
    <w:abstractNumId w:val="15"/>
  </w:num>
  <w:num w:numId="26">
    <w:abstractNumId w:val="7"/>
  </w:num>
  <w:num w:numId="27">
    <w:abstractNumId w:val="13"/>
  </w:num>
  <w:num w:numId="28">
    <w:abstractNumId w:val="16"/>
  </w:num>
  <w:num w:numId="29">
    <w:abstractNumId w:val="19"/>
  </w:num>
  <w:num w:numId="30">
    <w:abstractNumId w:val="6"/>
  </w:num>
  <w:num w:numId="31">
    <w:abstractNumId w:val="30"/>
  </w:num>
  <w:num w:numId="32">
    <w:abstractNumId w:val="32"/>
  </w:num>
  <w:num w:numId="33">
    <w:abstractNumId w:val="1"/>
  </w:num>
  <w:num w:numId="34">
    <w:abstractNumId w:val="27"/>
  </w:num>
  <w:num w:numId="35">
    <w:abstractNumId w:val="18"/>
  </w:num>
  <w:num w:numId="36">
    <w:abstractNumId w:val="35"/>
  </w:num>
  <w:num w:numId="37">
    <w:abstractNumId w:val="25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93"/>
    <w:rsid w:val="0002245C"/>
    <w:rsid w:val="00081CC0"/>
    <w:rsid w:val="000936F6"/>
    <w:rsid w:val="000B09EC"/>
    <w:rsid w:val="000B4750"/>
    <w:rsid w:val="000B52EE"/>
    <w:rsid w:val="000C2B13"/>
    <w:rsid w:val="0011465A"/>
    <w:rsid w:val="00136E4E"/>
    <w:rsid w:val="00163FF8"/>
    <w:rsid w:val="001917A8"/>
    <w:rsid w:val="0019290E"/>
    <w:rsid w:val="00193758"/>
    <w:rsid w:val="001B5306"/>
    <w:rsid w:val="001C6F5A"/>
    <w:rsid w:val="001D3063"/>
    <w:rsid w:val="001F76C6"/>
    <w:rsid w:val="002702B2"/>
    <w:rsid w:val="00270A52"/>
    <w:rsid w:val="00273FD7"/>
    <w:rsid w:val="00274D50"/>
    <w:rsid w:val="00291001"/>
    <w:rsid w:val="00295883"/>
    <w:rsid w:val="002960A2"/>
    <w:rsid w:val="002A44EB"/>
    <w:rsid w:val="002B2B60"/>
    <w:rsid w:val="002B6B0C"/>
    <w:rsid w:val="002E3574"/>
    <w:rsid w:val="002E48BC"/>
    <w:rsid w:val="002E57F0"/>
    <w:rsid w:val="002F23F3"/>
    <w:rsid w:val="002F63CA"/>
    <w:rsid w:val="003026BD"/>
    <w:rsid w:val="00316226"/>
    <w:rsid w:val="00322ABC"/>
    <w:rsid w:val="00347707"/>
    <w:rsid w:val="003952BE"/>
    <w:rsid w:val="003A32A6"/>
    <w:rsid w:val="003C47FD"/>
    <w:rsid w:val="003C6E03"/>
    <w:rsid w:val="003D39BA"/>
    <w:rsid w:val="003F1C63"/>
    <w:rsid w:val="003F5064"/>
    <w:rsid w:val="0040425B"/>
    <w:rsid w:val="00404F9A"/>
    <w:rsid w:val="004079D4"/>
    <w:rsid w:val="00411FBA"/>
    <w:rsid w:val="00415442"/>
    <w:rsid w:val="00421B37"/>
    <w:rsid w:val="00436DCC"/>
    <w:rsid w:val="00456438"/>
    <w:rsid w:val="00463383"/>
    <w:rsid w:val="00470683"/>
    <w:rsid w:val="00486564"/>
    <w:rsid w:val="004B506C"/>
    <w:rsid w:val="004C3A61"/>
    <w:rsid w:val="004D2B45"/>
    <w:rsid w:val="00533113"/>
    <w:rsid w:val="00546505"/>
    <w:rsid w:val="005551EC"/>
    <w:rsid w:val="005A301A"/>
    <w:rsid w:val="005C077A"/>
    <w:rsid w:val="005C1AE3"/>
    <w:rsid w:val="005C50B7"/>
    <w:rsid w:val="005E033E"/>
    <w:rsid w:val="005E2F99"/>
    <w:rsid w:val="005E7A5B"/>
    <w:rsid w:val="005F66E3"/>
    <w:rsid w:val="00622E31"/>
    <w:rsid w:val="006238B5"/>
    <w:rsid w:val="00624790"/>
    <w:rsid w:val="006252F5"/>
    <w:rsid w:val="006545DB"/>
    <w:rsid w:val="00676B7A"/>
    <w:rsid w:val="00694CFA"/>
    <w:rsid w:val="006A04A4"/>
    <w:rsid w:val="006F2212"/>
    <w:rsid w:val="006F7110"/>
    <w:rsid w:val="00700312"/>
    <w:rsid w:val="0070040C"/>
    <w:rsid w:val="00712318"/>
    <w:rsid w:val="007457EF"/>
    <w:rsid w:val="007461F8"/>
    <w:rsid w:val="00786266"/>
    <w:rsid w:val="007A0491"/>
    <w:rsid w:val="007B3B52"/>
    <w:rsid w:val="007B3F34"/>
    <w:rsid w:val="007D343A"/>
    <w:rsid w:val="007D637A"/>
    <w:rsid w:val="007F6038"/>
    <w:rsid w:val="008161DE"/>
    <w:rsid w:val="00844393"/>
    <w:rsid w:val="00844616"/>
    <w:rsid w:val="00864815"/>
    <w:rsid w:val="00885A06"/>
    <w:rsid w:val="00892039"/>
    <w:rsid w:val="008975DB"/>
    <w:rsid w:val="008B26FD"/>
    <w:rsid w:val="008C5537"/>
    <w:rsid w:val="008D0F2E"/>
    <w:rsid w:val="008E0F93"/>
    <w:rsid w:val="008E6F56"/>
    <w:rsid w:val="00905B73"/>
    <w:rsid w:val="009076E5"/>
    <w:rsid w:val="0091031F"/>
    <w:rsid w:val="00912575"/>
    <w:rsid w:val="009334F4"/>
    <w:rsid w:val="0093745D"/>
    <w:rsid w:val="009465D7"/>
    <w:rsid w:val="00973123"/>
    <w:rsid w:val="00974EB9"/>
    <w:rsid w:val="009E6A88"/>
    <w:rsid w:val="009F73E3"/>
    <w:rsid w:val="00A13C73"/>
    <w:rsid w:val="00A6345A"/>
    <w:rsid w:val="00A65309"/>
    <w:rsid w:val="00A7148E"/>
    <w:rsid w:val="00A95512"/>
    <w:rsid w:val="00AA5B2A"/>
    <w:rsid w:val="00AB004D"/>
    <w:rsid w:val="00AB0325"/>
    <w:rsid w:val="00AB0709"/>
    <w:rsid w:val="00AB1BDB"/>
    <w:rsid w:val="00AB32F5"/>
    <w:rsid w:val="00AC34F9"/>
    <w:rsid w:val="00AC7E5A"/>
    <w:rsid w:val="00AE691E"/>
    <w:rsid w:val="00AF12FF"/>
    <w:rsid w:val="00B26615"/>
    <w:rsid w:val="00B44E14"/>
    <w:rsid w:val="00B460E4"/>
    <w:rsid w:val="00B52600"/>
    <w:rsid w:val="00B5489D"/>
    <w:rsid w:val="00B61588"/>
    <w:rsid w:val="00B91772"/>
    <w:rsid w:val="00B91841"/>
    <w:rsid w:val="00BA1266"/>
    <w:rsid w:val="00BA6FE6"/>
    <w:rsid w:val="00BB1FAA"/>
    <w:rsid w:val="00BC35B3"/>
    <w:rsid w:val="00BF336A"/>
    <w:rsid w:val="00C03ABB"/>
    <w:rsid w:val="00C0606D"/>
    <w:rsid w:val="00C06268"/>
    <w:rsid w:val="00C1288D"/>
    <w:rsid w:val="00C14FAC"/>
    <w:rsid w:val="00C26B7E"/>
    <w:rsid w:val="00C32F14"/>
    <w:rsid w:val="00C42CEC"/>
    <w:rsid w:val="00C464DB"/>
    <w:rsid w:val="00C57D24"/>
    <w:rsid w:val="00CC3A32"/>
    <w:rsid w:val="00CC4F84"/>
    <w:rsid w:val="00CC6F3A"/>
    <w:rsid w:val="00CC7F2D"/>
    <w:rsid w:val="00CD273B"/>
    <w:rsid w:val="00CE582E"/>
    <w:rsid w:val="00D007AE"/>
    <w:rsid w:val="00D031CD"/>
    <w:rsid w:val="00D1026C"/>
    <w:rsid w:val="00D1047E"/>
    <w:rsid w:val="00D143D3"/>
    <w:rsid w:val="00D67B51"/>
    <w:rsid w:val="00D7335E"/>
    <w:rsid w:val="00D76EC6"/>
    <w:rsid w:val="00D86497"/>
    <w:rsid w:val="00DA08FA"/>
    <w:rsid w:val="00DE11D1"/>
    <w:rsid w:val="00DE1E48"/>
    <w:rsid w:val="00DE3A34"/>
    <w:rsid w:val="00E751BF"/>
    <w:rsid w:val="00E82665"/>
    <w:rsid w:val="00E83FA5"/>
    <w:rsid w:val="00EA010F"/>
    <w:rsid w:val="00EB25BA"/>
    <w:rsid w:val="00EC1819"/>
    <w:rsid w:val="00EC41E6"/>
    <w:rsid w:val="00EC58E4"/>
    <w:rsid w:val="00ED1168"/>
    <w:rsid w:val="00EE2176"/>
    <w:rsid w:val="00F0561F"/>
    <w:rsid w:val="00F11CF9"/>
    <w:rsid w:val="00F30064"/>
    <w:rsid w:val="00F3151E"/>
    <w:rsid w:val="00F610BE"/>
    <w:rsid w:val="00F73CA3"/>
    <w:rsid w:val="00F77114"/>
    <w:rsid w:val="00F92174"/>
    <w:rsid w:val="00F95144"/>
    <w:rsid w:val="00FC1423"/>
    <w:rsid w:val="00FD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312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4C3A61"/>
    <w:pPr>
      <w:keepNext/>
      <w:jc w:val="center"/>
      <w:outlineLvl w:val="0"/>
    </w:pPr>
    <w:rPr>
      <w:rFonts w:ascii="Bookman Old Style" w:hAnsi="Bookman Old Style"/>
      <w:b/>
      <w:sz w:val="32"/>
    </w:rPr>
  </w:style>
  <w:style w:type="paragraph" w:styleId="Nagwek2">
    <w:name w:val="heading 2"/>
    <w:basedOn w:val="Normalny"/>
    <w:next w:val="Normalny"/>
    <w:qFormat/>
    <w:rsid w:val="004C3A61"/>
    <w:pPr>
      <w:keepNext/>
      <w:outlineLvl w:val="1"/>
    </w:pPr>
    <w:rPr>
      <w:rFonts w:ascii="Bookman Old Style" w:hAnsi="Bookman Old Style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4C3A61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C3A61"/>
  </w:style>
  <w:style w:type="paragraph" w:styleId="Tekstpodstawowywcity">
    <w:name w:val="Body Text Indent"/>
    <w:basedOn w:val="Normalny"/>
    <w:rsid w:val="004C3A61"/>
    <w:pPr>
      <w:ind w:firstLine="708"/>
      <w:jc w:val="both"/>
    </w:pPr>
    <w:rPr>
      <w:rFonts w:ascii="Bookman Old Style" w:hAnsi="Bookman Old Style"/>
    </w:rPr>
  </w:style>
  <w:style w:type="paragraph" w:styleId="Tekstpodstawowy">
    <w:name w:val="Body Text"/>
    <w:basedOn w:val="Normalny"/>
    <w:rsid w:val="004C3A61"/>
    <w:pPr>
      <w:spacing w:line="360" w:lineRule="auto"/>
      <w:jc w:val="both"/>
    </w:pPr>
    <w:rPr>
      <w:rFonts w:ascii="Bookman Old Style" w:hAnsi="Bookman Old Style"/>
    </w:rPr>
  </w:style>
  <w:style w:type="paragraph" w:styleId="Tekstpodstawowywcity2">
    <w:name w:val="Body Text Indent 2"/>
    <w:basedOn w:val="Normalny"/>
    <w:rsid w:val="004C3A61"/>
    <w:pPr>
      <w:spacing w:line="360" w:lineRule="auto"/>
      <w:ind w:left="855"/>
      <w:jc w:val="both"/>
    </w:pPr>
    <w:rPr>
      <w:rFonts w:ascii="Bookman Old Style" w:hAnsi="Bookman Old Style"/>
    </w:rPr>
  </w:style>
  <w:style w:type="paragraph" w:styleId="Tekstpodstawowywcity3">
    <w:name w:val="Body Text Indent 3"/>
    <w:basedOn w:val="Normalny"/>
    <w:rsid w:val="004C3A61"/>
    <w:pPr>
      <w:spacing w:line="360" w:lineRule="auto"/>
      <w:ind w:firstLine="567"/>
      <w:jc w:val="both"/>
    </w:pPr>
    <w:rPr>
      <w:rFonts w:ascii="Bookman Old Style" w:hAnsi="Bookman Old Style"/>
    </w:rPr>
  </w:style>
  <w:style w:type="paragraph" w:styleId="Tekstpodstawowy2">
    <w:name w:val="Body Text 2"/>
    <w:basedOn w:val="Normalny"/>
    <w:rsid w:val="004C3A61"/>
    <w:pPr>
      <w:jc w:val="both"/>
    </w:pPr>
    <w:rPr>
      <w:rFonts w:ascii="Bookman Old Style" w:hAnsi="Bookman Old Style"/>
      <w:b/>
    </w:rPr>
  </w:style>
  <w:style w:type="paragraph" w:styleId="Stopka">
    <w:name w:val="footer"/>
    <w:basedOn w:val="Normalny"/>
    <w:link w:val="StopkaZnak"/>
    <w:uiPriority w:val="99"/>
    <w:rsid w:val="004C3A61"/>
    <w:pPr>
      <w:tabs>
        <w:tab w:val="center" w:pos="4536"/>
        <w:tab w:val="right" w:pos="9072"/>
      </w:tabs>
    </w:pPr>
  </w:style>
  <w:style w:type="paragraph" w:styleId="Podtytu">
    <w:name w:val="Subtitle"/>
    <w:basedOn w:val="Normalny"/>
    <w:qFormat/>
    <w:rsid w:val="004C3A61"/>
    <w:pPr>
      <w:jc w:val="center"/>
    </w:pPr>
    <w:rPr>
      <w:b/>
      <w:i/>
      <w:u w:val="single"/>
    </w:rPr>
  </w:style>
  <w:style w:type="paragraph" w:styleId="Tekstdymka">
    <w:name w:val="Balloon Text"/>
    <w:basedOn w:val="Normalny"/>
    <w:semiHidden/>
    <w:rsid w:val="0048656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C7E5A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F30064"/>
    <w:rPr>
      <w:sz w:val="24"/>
    </w:rPr>
  </w:style>
  <w:style w:type="paragraph" w:customStyle="1" w:styleId="Standard">
    <w:name w:val="Standard"/>
    <w:link w:val="StandardZnak"/>
    <w:rsid w:val="00AE691E"/>
    <w:pPr>
      <w:widowControl w:val="0"/>
      <w:autoSpaceDE w:val="0"/>
      <w:autoSpaceDN w:val="0"/>
      <w:adjustRightInd w:val="0"/>
      <w:spacing w:line="360" w:lineRule="auto"/>
      <w:jc w:val="both"/>
    </w:pPr>
    <w:rPr>
      <w:rFonts w:cs="Arial"/>
      <w:szCs w:val="24"/>
    </w:rPr>
  </w:style>
  <w:style w:type="character" w:customStyle="1" w:styleId="StandardZnak">
    <w:name w:val="Standard Znak"/>
    <w:basedOn w:val="Domylnaczcionkaakapitu"/>
    <w:link w:val="Standard"/>
    <w:rsid w:val="00AE691E"/>
    <w:rPr>
      <w:rFonts w:cs="Arial"/>
      <w:szCs w:val="24"/>
    </w:rPr>
  </w:style>
  <w:style w:type="character" w:customStyle="1" w:styleId="Nagwek1Znak">
    <w:name w:val="Nagłówek 1 Znak"/>
    <w:basedOn w:val="Domylnaczcionkaakapitu"/>
    <w:link w:val="Nagwek1"/>
    <w:rsid w:val="00700312"/>
    <w:rPr>
      <w:rFonts w:ascii="Bookman Old Style" w:hAnsi="Bookman Old Style"/>
      <w:b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312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4C3A61"/>
    <w:pPr>
      <w:keepNext/>
      <w:jc w:val="center"/>
      <w:outlineLvl w:val="0"/>
    </w:pPr>
    <w:rPr>
      <w:rFonts w:ascii="Bookman Old Style" w:hAnsi="Bookman Old Style"/>
      <w:b/>
      <w:sz w:val="32"/>
    </w:rPr>
  </w:style>
  <w:style w:type="paragraph" w:styleId="Nagwek2">
    <w:name w:val="heading 2"/>
    <w:basedOn w:val="Normalny"/>
    <w:next w:val="Normalny"/>
    <w:qFormat/>
    <w:rsid w:val="004C3A61"/>
    <w:pPr>
      <w:keepNext/>
      <w:outlineLvl w:val="1"/>
    </w:pPr>
    <w:rPr>
      <w:rFonts w:ascii="Bookman Old Style" w:hAnsi="Bookman Old Style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4C3A61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C3A61"/>
  </w:style>
  <w:style w:type="paragraph" w:styleId="Tekstpodstawowywcity">
    <w:name w:val="Body Text Indent"/>
    <w:basedOn w:val="Normalny"/>
    <w:rsid w:val="004C3A61"/>
    <w:pPr>
      <w:ind w:firstLine="708"/>
      <w:jc w:val="both"/>
    </w:pPr>
    <w:rPr>
      <w:rFonts w:ascii="Bookman Old Style" w:hAnsi="Bookman Old Style"/>
    </w:rPr>
  </w:style>
  <w:style w:type="paragraph" w:styleId="Tekstpodstawowy">
    <w:name w:val="Body Text"/>
    <w:basedOn w:val="Normalny"/>
    <w:rsid w:val="004C3A61"/>
    <w:pPr>
      <w:spacing w:line="360" w:lineRule="auto"/>
      <w:jc w:val="both"/>
    </w:pPr>
    <w:rPr>
      <w:rFonts w:ascii="Bookman Old Style" w:hAnsi="Bookman Old Style"/>
    </w:rPr>
  </w:style>
  <w:style w:type="paragraph" w:styleId="Tekstpodstawowywcity2">
    <w:name w:val="Body Text Indent 2"/>
    <w:basedOn w:val="Normalny"/>
    <w:rsid w:val="004C3A61"/>
    <w:pPr>
      <w:spacing w:line="360" w:lineRule="auto"/>
      <w:ind w:left="855"/>
      <w:jc w:val="both"/>
    </w:pPr>
    <w:rPr>
      <w:rFonts w:ascii="Bookman Old Style" w:hAnsi="Bookman Old Style"/>
    </w:rPr>
  </w:style>
  <w:style w:type="paragraph" w:styleId="Tekstpodstawowywcity3">
    <w:name w:val="Body Text Indent 3"/>
    <w:basedOn w:val="Normalny"/>
    <w:rsid w:val="004C3A61"/>
    <w:pPr>
      <w:spacing w:line="360" w:lineRule="auto"/>
      <w:ind w:firstLine="567"/>
      <w:jc w:val="both"/>
    </w:pPr>
    <w:rPr>
      <w:rFonts w:ascii="Bookman Old Style" w:hAnsi="Bookman Old Style"/>
    </w:rPr>
  </w:style>
  <w:style w:type="paragraph" w:styleId="Tekstpodstawowy2">
    <w:name w:val="Body Text 2"/>
    <w:basedOn w:val="Normalny"/>
    <w:rsid w:val="004C3A61"/>
    <w:pPr>
      <w:jc w:val="both"/>
    </w:pPr>
    <w:rPr>
      <w:rFonts w:ascii="Bookman Old Style" w:hAnsi="Bookman Old Style"/>
      <w:b/>
    </w:rPr>
  </w:style>
  <w:style w:type="paragraph" w:styleId="Stopka">
    <w:name w:val="footer"/>
    <w:basedOn w:val="Normalny"/>
    <w:link w:val="StopkaZnak"/>
    <w:uiPriority w:val="99"/>
    <w:rsid w:val="004C3A61"/>
    <w:pPr>
      <w:tabs>
        <w:tab w:val="center" w:pos="4536"/>
        <w:tab w:val="right" w:pos="9072"/>
      </w:tabs>
    </w:pPr>
  </w:style>
  <w:style w:type="paragraph" w:styleId="Podtytu">
    <w:name w:val="Subtitle"/>
    <w:basedOn w:val="Normalny"/>
    <w:qFormat/>
    <w:rsid w:val="004C3A61"/>
    <w:pPr>
      <w:jc w:val="center"/>
    </w:pPr>
    <w:rPr>
      <w:b/>
      <w:i/>
      <w:u w:val="single"/>
    </w:rPr>
  </w:style>
  <w:style w:type="paragraph" w:styleId="Tekstdymka">
    <w:name w:val="Balloon Text"/>
    <w:basedOn w:val="Normalny"/>
    <w:semiHidden/>
    <w:rsid w:val="0048656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C7E5A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F30064"/>
    <w:rPr>
      <w:sz w:val="24"/>
    </w:rPr>
  </w:style>
  <w:style w:type="paragraph" w:customStyle="1" w:styleId="Standard">
    <w:name w:val="Standard"/>
    <w:link w:val="StandardZnak"/>
    <w:rsid w:val="00AE691E"/>
    <w:pPr>
      <w:widowControl w:val="0"/>
      <w:autoSpaceDE w:val="0"/>
      <w:autoSpaceDN w:val="0"/>
      <w:adjustRightInd w:val="0"/>
      <w:spacing w:line="360" w:lineRule="auto"/>
      <w:jc w:val="both"/>
    </w:pPr>
    <w:rPr>
      <w:rFonts w:cs="Arial"/>
      <w:szCs w:val="24"/>
    </w:rPr>
  </w:style>
  <w:style w:type="character" w:customStyle="1" w:styleId="StandardZnak">
    <w:name w:val="Standard Znak"/>
    <w:basedOn w:val="Domylnaczcionkaakapitu"/>
    <w:link w:val="Standard"/>
    <w:rsid w:val="00AE691E"/>
    <w:rPr>
      <w:rFonts w:cs="Arial"/>
      <w:szCs w:val="24"/>
    </w:rPr>
  </w:style>
  <w:style w:type="character" w:customStyle="1" w:styleId="Nagwek1Znak">
    <w:name w:val="Nagłówek 1 Znak"/>
    <w:basedOn w:val="Domylnaczcionkaakapitu"/>
    <w:link w:val="Nagwek1"/>
    <w:rsid w:val="00700312"/>
    <w:rPr>
      <w:rFonts w:ascii="Bookman Old Style" w:hAnsi="Bookman Old Style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F272BD-ED6F-45B6-A8D2-F90864C1B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27</Pages>
  <Words>2449</Words>
  <Characters>17051</Characters>
  <Application>Microsoft Office Word</Application>
  <DocSecurity>0</DocSecurity>
  <Lines>142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 TECHNICZNY</vt:lpstr>
    </vt:vector>
  </TitlesOfParts>
  <Company/>
  <LinksUpToDate>false</LinksUpToDate>
  <CharactersWithSpaces>19462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 TECHNICZNY</dc:title>
  <dc:creator>.</dc:creator>
  <cp:lastModifiedBy>Tomek</cp:lastModifiedBy>
  <cp:revision>4</cp:revision>
  <cp:lastPrinted>2019-10-24T19:37:00Z</cp:lastPrinted>
  <dcterms:created xsi:type="dcterms:W3CDTF">2019-10-22T20:04:00Z</dcterms:created>
  <dcterms:modified xsi:type="dcterms:W3CDTF">2019-10-24T19:49:00Z</dcterms:modified>
</cp:coreProperties>
</file>